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0534" w14:textId="77777777" w:rsidR="006759ED" w:rsidRDefault="006759ED" w:rsidP="006759ED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CỘNG HÒA XÃ HỘI CHỦ NGHĨA VIỆT NAM</w:t>
      </w:r>
    </w:p>
    <w:p w14:paraId="61957A13" w14:textId="152D977C" w:rsidR="006759ED" w:rsidRDefault="006759ED" w:rsidP="006759ED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F759E" wp14:editId="6356D4C6">
                <wp:simplePos x="0" y="0"/>
                <wp:positionH relativeFrom="column">
                  <wp:posOffset>3171825</wp:posOffset>
                </wp:positionH>
                <wp:positionV relativeFrom="paragraph">
                  <wp:posOffset>231775</wp:posOffset>
                </wp:positionV>
                <wp:extent cx="221488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917A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75pt,18.25pt" to="424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DJsAEAAEgDAAAOAAAAZHJzL2Uyb0RvYy54bWysU8Fu2zAMvQ/YPwi6L06CdciMOD2k6y7d&#10;FqDdBzCSbAuVRYFUYufvJ6lJWmy3oT4Ikkg+vfdIr2+nwYmjIbboG7mYzaUwXqG2vmvk76f7Tysp&#10;OILX4NCbRp4My9vNxw/rMdRmiT06bUgkEM/1GBrZxxjqqmLVmwF4hsH4FGyRBojpSF2lCcaEPrhq&#10;OZ9/qUYkHQiVYU63dy9BuSn4bWtU/NW2bKJwjUzcYlmprPu8Vps11B1B6K0604D/YDGA9enRK9Qd&#10;RBAHsv9ADVYRMrZxpnCosG2tMkVDUrOY/6XmsYdgipZkDoerTfx+sOrncet3lKmryT+GB1TPLDxu&#10;e/CdKQSeTiE1bpGtqsbA9bUkHzjsSOzHH6hTDhwiFhemloYMmfSJqZh9upptpihUulwuF59Xq9QT&#10;dYlVUF8KA3H8bnAQedNIZ332AWo4PnDMRKC+pORrj/fWudJL58XYyK83y5tSwOiszsGcxtTtt47E&#10;EfI0lK+oSpG3aYQHrwtYb0B/O+8jWPeyT487fzYj68/DxvUe9WlHF5NSuwrL82jleXh7LtWvP8Dm&#10;DwAAAP//AwBQSwMEFAAGAAgAAAAhAN0gFRLeAAAACQEAAA8AAABkcnMvZG93bnJldi54bWxMj7FO&#10;w0AMhnck3uFkJJaqvdCUKg25VAjIxtJCxeomJonI+dLctQ08PUYMMFm2P/3+nK1H26kTDb51bOBm&#10;FoEiLl3Vcm3g9aWYJqB8QK6wc0wGPsnDOr+8yDCt3Jk3dNqGWkkI+xQNNCH0qda+bMiin7meWHbv&#10;brAYpB1qXQ14lnDb6XkULbXFluVCgz09NFR+bI/WgC92dCi+JuUkeotrR/PD4/MTGnN9Nd7fgQo0&#10;hj8YfvRFHXJx2rsjV151Bhar1a2gBuKlVAGSRRKD2v8OdJ7p/x/k3wAAAP//AwBQSwECLQAUAAYA&#10;CAAAACEAtoM4kv4AAADhAQAAEwAAAAAAAAAAAAAAAAAAAAAAW0NvbnRlbnRfVHlwZXNdLnhtbFBL&#10;AQItABQABgAIAAAAIQA4/SH/1gAAAJQBAAALAAAAAAAAAAAAAAAAAC8BAABfcmVscy8ucmVsc1BL&#10;AQItABQABgAIAAAAIQD4vbDJsAEAAEgDAAAOAAAAAAAAAAAAAAAAAC4CAABkcnMvZTJvRG9jLnht&#10;bFBLAQItABQABgAIAAAAIQDdIBUS3gAAAAkBAAAPAAAAAAAAAAAAAAAAAAo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003F7" wp14:editId="6690034A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12EE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xOrgEAAEcDAAAOAAAAZHJzL2Uyb0RvYy54bWysUsGO2yAQvVfqPyDujZNIaTd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u/W60/rlRTq&#10;mqqgvvYF4vjF4CDyoZHO+mwD1HB64ph5QH0tydceH61z5SudF2Mj16vlqjQwOqtzMpcxdYedI3GC&#10;PAxlFVEp87aM8Oh1AesN6M+XcwTrXs/pcecvXmT5eda4PqA+7+nqUfqtwvIyWXkc3sal+/f8b38B&#10;AAD//wMAUEsDBBQABgAIAAAAIQCiPIxM3AAAAAgBAAAPAAAAZHJzL2Rvd25yZXYueG1sTI9BT8Mw&#10;DIXvSPyHyEhcJpau04CVphMCeuOyAeLqNaataJyuybbCr8cTB7jZfk/P38tXo+vUgYbQejYwmyag&#10;iCtvW64NvL6UV7egQkS22HkmA18UYFWcn+WYWX/kNR02sVYSwiFDA02MfaZ1qBpyGKa+Jxbtww8O&#10;o6xDre2ARwl3nU6T5Fo7bFk+NNjTQ0PV52bvDITyjXbl96SaJO/z2lO6e3x+QmMuL8b7O1CRxvhn&#10;hhO+oEMhTFu/ZxtUZ2BxsxCngfksBXXSl0sZtr8HXeT6f4HiBwAA//8DAFBLAQItABQABgAIAAAA&#10;IQC2gziS/gAAAOEBAAATAAAAAAAAAAAAAAAAAAAAAABbQ29udGVudF9UeXBlc10ueG1sUEsBAi0A&#10;FAAGAAgAAAAhADj9If/WAAAAlAEAAAsAAAAAAAAAAAAAAAAALwEAAF9yZWxzLy5yZWxzUEsBAi0A&#10;FAAGAAgAAAAhAGMQvE6uAQAARwMAAA4AAAAAAAAAAAAAAAAALgIAAGRycy9lMm9Eb2MueG1sUEsB&#10;Ai0AFAAGAAgAAAAhAKI8jEzcAAAACAEAAA8AAAAAAAAAAAAAAAAACAQAAGRycy9kb3ducmV2Lnht&#10;bFBLBQYAAAAABAAEAPMAAAARBQAAAAA=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Độc lập - Tự do - Hạnh phúc</w:t>
      </w:r>
    </w:p>
    <w:p w14:paraId="3E79111B" w14:textId="77777777" w:rsidR="006759ED" w:rsidRDefault="006759ED" w:rsidP="006759ED">
      <w:pPr>
        <w:spacing w:after="0"/>
        <w:rPr>
          <w:color w:val="000000"/>
          <w:sz w:val="12"/>
          <w:szCs w:val="12"/>
        </w:rPr>
      </w:pPr>
    </w:p>
    <w:p w14:paraId="4592095B" w14:textId="409CF6B8" w:rsidR="006759ED" w:rsidRDefault="006759ED" w:rsidP="006759ED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     Phước Thiện, ngày  </w:t>
      </w:r>
      <w:r w:rsidR="003E1457">
        <w:rPr>
          <w:i/>
          <w:color w:val="000000"/>
          <w:sz w:val="28"/>
          <w:szCs w:val="28"/>
        </w:rPr>
        <w:t>11</w:t>
      </w:r>
      <w:r>
        <w:rPr>
          <w:i/>
          <w:color w:val="000000"/>
          <w:sz w:val="28"/>
          <w:szCs w:val="28"/>
        </w:rPr>
        <w:t xml:space="preserve"> tháng </w:t>
      </w:r>
      <w:r w:rsidR="003E1457">
        <w:rPr>
          <w:i/>
          <w:color w:val="000000"/>
          <w:sz w:val="28"/>
          <w:szCs w:val="28"/>
        </w:rPr>
        <w:t>9</w:t>
      </w:r>
      <w:r>
        <w:rPr>
          <w:i/>
          <w:color w:val="000000"/>
          <w:sz w:val="28"/>
          <w:szCs w:val="28"/>
        </w:rPr>
        <w:t xml:space="preserve"> năm 2023</w:t>
      </w:r>
    </w:p>
    <w:p w14:paraId="0E7DCC04" w14:textId="77777777" w:rsidR="006759ED" w:rsidRDefault="006759ED" w:rsidP="006759ED">
      <w:pPr>
        <w:spacing w:after="0"/>
        <w:rPr>
          <w:i/>
          <w:color w:val="000000"/>
          <w:sz w:val="8"/>
          <w:szCs w:val="28"/>
        </w:rPr>
      </w:pPr>
    </w:p>
    <w:p w14:paraId="0B0874C5" w14:textId="77777777" w:rsidR="006759ED" w:rsidRDefault="006759ED" w:rsidP="006759ED">
      <w:pPr>
        <w:spacing w:after="0"/>
        <w:rPr>
          <w:i/>
          <w:color w:val="000000"/>
          <w:sz w:val="2"/>
          <w:szCs w:val="28"/>
        </w:rPr>
      </w:pPr>
    </w:p>
    <w:p w14:paraId="5E746FB3" w14:textId="77777777" w:rsidR="006759ED" w:rsidRDefault="006759ED" w:rsidP="006759ED">
      <w:pPr>
        <w:spacing w:after="0"/>
        <w:rPr>
          <w:i/>
          <w:color w:val="000000"/>
          <w:sz w:val="14"/>
          <w:szCs w:val="28"/>
        </w:rPr>
      </w:pPr>
    </w:p>
    <w:p w14:paraId="33EE0078" w14:textId="77777777" w:rsidR="006759ED" w:rsidRDefault="006759ED" w:rsidP="006759ED">
      <w:pPr>
        <w:spacing w:after="0"/>
        <w:jc w:val="center"/>
        <w:rPr>
          <w:b/>
          <w:color w:val="000000"/>
          <w:sz w:val="2"/>
          <w:szCs w:val="28"/>
        </w:rPr>
      </w:pPr>
    </w:p>
    <w:p w14:paraId="4C94B849" w14:textId="77777777" w:rsidR="006759ED" w:rsidRDefault="006759ED" w:rsidP="006759E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006EA74F" w14:textId="510EA1D8" w:rsidR="006759ED" w:rsidRDefault="006759ED" w:rsidP="006759E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(Tuần lễ thứ </w:t>
      </w:r>
      <w:r w:rsidR="004E1F59">
        <w:rPr>
          <w:b/>
          <w:color w:val="000000"/>
          <w:sz w:val="28"/>
          <w:szCs w:val="28"/>
        </w:rPr>
        <w:t>37</w:t>
      </w:r>
      <w:r>
        <w:rPr>
          <w:b/>
          <w:color w:val="000000"/>
          <w:sz w:val="28"/>
          <w:szCs w:val="28"/>
        </w:rPr>
        <w:t xml:space="preserve">: (Từ ngày </w:t>
      </w:r>
      <w:r w:rsidR="004E1F59">
        <w:rPr>
          <w:b/>
          <w:color w:val="000000"/>
          <w:sz w:val="28"/>
          <w:szCs w:val="28"/>
        </w:rPr>
        <w:t>11</w:t>
      </w:r>
      <w:r>
        <w:rPr>
          <w:b/>
          <w:color w:val="000000"/>
          <w:sz w:val="28"/>
          <w:szCs w:val="28"/>
        </w:rPr>
        <w:t>/</w:t>
      </w:r>
      <w:r w:rsidR="00EC541B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đến ngày </w:t>
      </w:r>
      <w:r w:rsidR="004E1F59"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>/9/2023)</w:t>
      </w:r>
    </w:p>
    <w:p w14:paraId="30152C8F" w14:textId="77777777" w:rsidR="006759ED" w:rsidRDefault="006759ED" w:rsidP="006759ED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(Lịch này thay cho giấy mời)</w:t>
      </w:r>
    </w:p>
    <w:p w14:paraId="375B3FE5" w14:textId="77777777" w:rsidR="006759ED" w:rsidRPr="00C336EC" w:rsidRDefault="006759ED" w:rsidP="006759ED">
      <w:pPr>
        <w:spacing w:after="0"/>
        <w:jc w:val="both"/>
        <w:rPr>
          <w:b/>
          <w:color w:val="000000"/>
          <w:sz w:val="2"/>
          <w:szCs w:val="2"/>
          <w:u w:val="single"/>
        </w:rPr>
      </w:pPr>
    </w:p>
    <w:p w14:paraId="63FB43C8" w14:textId="77777777" w:rsidR="001C05E9" w:rsidRDefault="001C05E9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42AF0048" w14:textId="7F1ABCA2" w:rsidR="006759ED" w:rsidRDefault="006759ED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4E1F59">
        <w:rPr>
          <w:b/>
          <w:color w:val="000000"/>
          <w:sz w:val="28"/>
          <w:szCs w:val="28"/>
          <w:u w:val="single"/>
        </w:rPr>
        <w:t>11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72D1F858" w14:textId="77777777" w:rsidR="004E1F59" w:rsidRDefault="004E1F59" w:rsidP="004E1F5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7C314386" w14:textId="648116F1" w:rsidR="004E1F59" w:rsidRDefault="004E1F59" w:rsidP="004E1F59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>1. CT HĐND xã Phạm Văn Thắng làm việc theo lịch làm việc của TT. Đảng ủy tuần 37/2023</w:t>
      </w:r>
      <w:r>
        <w:rPr>
          <w:color w:val="000000"/>
          <w:sz w:val="28"/>
          <w:szCs w:val="28"/>
          <w:lang w:val="vi-VN"/>
        </w:rPr>
        <w:t>.</w:t>
      </w:r>
    </w:p>
    <w:p w14:paraId="62D86BFF" w14:textId="42D15348" w:rsidR="004E1F59" w:rsidRPr="006F3AA5" w:rsidRDefault="004E1F59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2. </w:t>
      </w:r>
      <w:r>
        <w:rPr>
          <w:color w:val="000000"/>
          <w:sz w:val="28"/>
          <w:szCs w:val="28"/>
        </w:rPr>
        <w:t>CT UBND xã Nguyễn Đức Thắng; PCT UBND xã Đặng Văn Sáng; PCT UBND xã Nguyễn Đức Huy; PCT HĐND xã Đinh Văn Bàng làm việc tại trụ sở.</w:t>
      </w:r>
    </w:p>
    <w:p w14:paraId="6028B149" w14:textId="77777777" w:rsidR="004E1F59" w:rsidRDefault="004E1F59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</w:t>
      </w:r>
    </w:p>
    <w:p w14:paraId="3B91DA49" w14:textId="226A13C2" w:rsidR="009639AA" w:rsidRDefault="004E1F59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lang w:val="vi-VN"/>
        </w:rPr>
        <w:t xml:space="preserve">. </w:t>
      </w:r>
      <w:r>
        <w:rPr>
          <w:color w:val="000000"/>
          <w:sz w:val="28"/>
          <w:szCs w:val="28"/>
        </w:rPr>
        <w:t>CT UBND xã Nguyễn Đức Thắng</w:t>
      </w:r>
      <w:r w:rsidR="009639AA">
        <w:rPr>
          <w:color w:val="000000"/>
          <w:sz w:val="28"/>
          <w:szCs w:val="28"/>
        </w:rPr>
        <w:t xml:space="preserve"> Hội nghị giao diễn tập chiến đấu xã Phước Thiện trong khu vực phòng thủ năm 2023.</w:t>
      </w:r>
    </w:p>
    <w:p w14:paraId="2EE8FE71" w14:textId="7FC105A8" w:rsidR="009639AA" w:rsidRDefault="009639AA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9639AA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:Lúc 14h00’ tại HT. BCHQS huyện.</w:t>
      </w:r>
    </w:p>
    <w:p w14:paraId="1924AD45" w14:textId="3342E61C" w:rsidR="004E1F59" w:rsidRPr="006F3AA5" w:rsidRDefault="009639AA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E1F59">
        <w:rPr>
          <w:color w:val="000000"/>
          <w:sz w:val="28"/>
          <w:szCs w:val="28"/>
        </w:rPr>
        <w:t>PCT UBND xã Nguyễn Đức Huy; d</w:t>
      </w:r>
      <w:r w:rsidR="004E1F59">
        <w:rPr>
          <w:color w:val="000000"/>
          <w:sz w:val="28"/>
          <w:szCs w:val="28"/>
          <w:lang w:val="vi-VN"/>
        </w:rPr>
        <w:t xml:space="preserve">ự </w:t>
      </w:r>
      <w:r w:rsidR="004E1F59">
        <w:rPr>
          <w:color w:val="000000"/>
          <w:sz w:val="28"/>
          <w:szCs w:val="28"/>
        </w:rPr>
        <w:t>làm việc với</w:t>
      </w:r>
      <w:r w:rsidR="004E1F59">
        <w:rPr>
          <w:color w:val="000000"/>
          <w:sz w:val="28"/>
          <w:szCs w:val="28"/>
          <w:lang w:val="vi-VN"/>
        </w:rPr>
        <w:t xml:space="preserve"> lớp TCCT 138</w:t>
      </w:r>
      <w:r w:rsidR="004E1F59">
        <w:rPr>
          <w:color w:val="000000"/>
          <w:sz w:val="28"/>
          <w:szCs w:val="28"/>
        </w:rPr>
        <w:t>.</w:t>
      </w:r>
    </w:p>
    <w:p w14:paraId="43B0B49C" w14:textId="139695D9" w:rsidR="004E1F59" w:rsidRDefault="004E1F59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F3AA5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13h30’ tại hội</w:t>
      </w:r>
      <w:r>
        <w:rPr>
          <w:color w:val="000000"/>
          <w:sz w:val="28"/>
          <w:szCs w:val="28"/>
          <w:lang w:val="vi-VN"/>
        </w:rPr>
        <w:t xml:space="preserve"> trường UBND xã</w:t>
      </w:r>
      <w:r>
        <w:rPr>
          <w:color w:val="000000"/>
          <w:sz w:val="28"/>
          <w:szCs w:val="28"/>
        </w:rPr>
        <w:t>.</w:t>
      </w:r>
    </w:p>
    <w:p w14:paraId="5B003D51" w14:textId="18BAB055" w:rsidR="004E1F59" w:rsidRPr="006F3AA5" w:rsidRDefault="004E1F59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 xml:space="preserve">2. </w:t>
      </w:r>
      <w:r>
        <w:rPr>
          <w:color w:val="000000"/>
          <w:sz w:val="28"/>
          <w:szCs w:val="28"/>
        </w:rPr>
        <w:t>PCT UBND xã Đặng Văn Sáng; PCT HĐND xã Đinh Văn Bàng làm việc tại trụ sở.</w:t>
      </w:r>
    </w:p>
    <w:p w14:paraId="3A59538A" w14:textId="08872500" w:rsidR="006759ED" w:rsidRPr="00E72A3E" w:rsidRDefault="006759ED" w:rsidP="001C05E9">
      <w:pPr>
        <w:spacing w:after="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4E1F59">
        <w:rPr>
          <w:b/>
          <w:color w:val="000000"/>
          <w:sz w:val="28"/>
          <w:szCs w:val="28"/>
          <w:u w:val="single"/>
        </w:rPr>
        <w:t>12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0D4AB9E5" w14:textId="77777777" w:rsidR="004E1F59" w:rsidRPr="006F3AA5" w:rsidRDefault="006759ED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  <w:r w:rsidR="004E1F59">
        <w:rPr>
          <w:color w:val="000000"/>
          <w:sz w:val="28"/>
          <w:szCs w:val="28"/>
        </w:rPr>
        <w:t>CT UBND xã Nguyễn Đức Thắng; PCT UBND xã Đặng Văn Sáng; PCT UBND xã Nguyễn Đức Huy; PCT HĐND xã Đinh Văn Bàng làm việc tại trụ sở.</w:t>
      </w:r>
    </w:p>
    <w:p w14:paraId="1515A347" w14:textId="62EC62D0" w:rsidR="006759ED" w:rsidRPr="006F3AA5" w:rsidRDefault="006759ED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CT UBND xã Nguyễn Đức Thắng; PCT UBND xã Đặng Văn Sáng; PCT UBND xã Nguyễn Đức Huy; PCT HĐND xã Đinh Văn Bàng làm việc tại trụ sở.</w:t>
      </w:r>
    </w:p>
    <w:p w14:paraId="7A25874C" w14:textId="0A5FDAFA" w:rsidR="006759ED" w:rsidRDefault="006759ED" w:rsidP="004E1F59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TƯ (Ngày </w:t>
      </w:r>
      <w:r w:rsidR="004E1F59">
        <w:rPr>
          <w:b/>
          <w:color w:val="000000"/>
          <w:sz w:val="28"/>
          <w:szCs w:val="28"/>
          <w:u w:val="single"/>
        </w:rPr>
        <w:t>13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55184C5C" w14:textId="77777777" w:rsidR="003E1457" w:rsidRDefault="004E1F59" w:rsidP="004E1F59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767C6D54" w14:textId="2D55E886" w:rsidR="004E1F59" w:rsidRPr="006F3AA5" w:rsidRDefault="003E1457" w:rsidP="004E1F59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4E1F59">
        <w:rPr>
          <w:color w:val="000000"/>
          <w:sz w:val="28"/>
          <w:szCs w:val="28"/>
        </w:rPr>
        <w:t xml:space="preserve">CT UBND xã Nguyễn Đức Thắng; PCT UBND xã Đặng Văn Sáng; </w:t>
      </w:r>
      <w:r w:rsidR="0012236D">
        <w:rPr>
          <w:color w:val="000000"/>
          <w:sz w:val="28"/>
          <w:szCs w:val="28"/>
          <w:lang w:val="vi-VN"/>
        </w:rPr>
        <w:t>bàn giao công trình đèn chiếu sáng ấp Tân Hưng</w:t>
      </w:r>
      <w:r w:rsidR="004E1F59">
        <w:rPr>
          <w:color w:val="000000"/>
          <w:sz w:val="28"/>
          <w:szCs w:val="28"/>
        </w:rPr>
        <w:t>.</w:t>
      </w:r>
    </w:p>
    <w:p w14:paraId="02697205" w14:textId="77777777" w:rsidR="0012236D" w:rsidRPr="007909E4" w:rsidRDefault="0012236D" w:rsidP="0012236D">
      <w:pPr>
        <w:spacing w:after="0"/>
        <w:ind w:firstLine="720"/>
        <w:jc w:val="both"/>
        <w:rPr>
          <w:b/>
          <w:bCs/>
          <w:i/>
          <w:iCs/>
          <w:color w:val="000000"/>
          <w:sz w:val="28"/>
          <w:szCs w:val="28"/>
          <w:lang w:val="vi-VN"/>
        </w:rPr>
      </w:pPr>
      <w:r w:rsidRPr="007909E4">
        <w:rPr>
          <w:b/>
          <w:bCs/>
          <w:i/>
          <w:iCs/>
          <w:color w:val="000000"/>
          <w:sz w:val="28"/>
          <w:szCs w:val="28"/>
        </w:rPr>
        <w:t>Th</w:t>
      </w:r>
      <w:r w:rsidRPr="007909E4">
        <w:rPr>
          <w:b/>
          <w:bCs/>
          <w:i/>
          <w:iCs/>
          <w:color w:val="000000"/>
          <w:sz w:val="28"/>
          <w:szCs w:val="28"/>
          <w:lang w:val="vi-VN"/>
        </w:rPr>
        <w:t>ành phần:</w:t>
      </w:r>
    </w:p>
    <w:p w14:paraId="2247DDAB" w14:textId="1461DB86" w:rsidR="0012236D" w:rsidRPr="007909E4" w:rsidRDefault="0012236D" w:rsidP="0012236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Trân</w:t>
      </w:r>
      <w:r>
        <w:rPr>
          <w:color w:val="000000"/>
          <w:sz w:val="28"/>
          <w:szCs w:val="28"/>
          <w:lang w:val="vi-VN"/>
        </w:rPr>
        <w:t xml:space="preserve"> trọng kính mời: Lãnh đạo đảng ủy; CT.MTTQVN xã, trưởng các ban ngành đoàn thể xã.</w:t>
      </w:r>
    </w:p>
    <w:p w14:paraId="3A0FB746" w14:textId="5C1BF2B0" w:rsidR="0012236D" w:rsidRDefault="0012236D" w:rsidP="0012236D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11298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7h30’ tại </w:t>
      </w:r>
      <w:r>
        <w:rPr>
          <w:color w:val="000000"/>
          <w:sz w:val="28"/>
          <w:szCs w:val="28"/>
          <w:lang w:val="vi-VN"/>
        </w:rPr>
        <w:t>ấp Tân Hưng.</w:t>
      </w:r>
    </w:p>
    <w:p w14:paraId="0CD2861E" w14:textId="4FFABF56" w:rsidR="003E1457" w:rsidRDefault="003E1457" w:rsidP="0012236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PCT UBND xã Nguyễn Đức Huy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dự tiếp Đoàn UBMTTQVN Tỉnh về khảo sát nhà hộ nghèo, cận nghèo khó khăn về nhà ở trên địa bàn xã.</w:t>
      </w:r>
    </w:p>
    <w:p w14:paraId="154A5C06" w14:textId="73F9B79D" w:rsidR="003E1457" w:rsidRPr="003E1457" w:rsidRDefault="003E1457" w:rsidP="0012236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3E145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8h00’ tại các ấp trên địa bàn xã.</w:t>
      </w:r>
    </w:p>
    <w:p w14:paraId="2FFEC6F3" w14:textId="77777777" w:rsidR="003E1457" w:rsidRDefault="004E1F59" w:rsidP="0012236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</w:t>
      </w:r>
    </w:p>
    <w:p w14:paraId="1458584B" w14:textId="7C7A07FC" w:rsidR="00A630FE" w:rsidRDefault="00A630FE" w:rsidP="0012236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E1F59">
        <w:rPr>
          <w:color w:val="000000"/>
          <w:sz w:val="28"/>
          <w:szCs w:val="28"/>
        </w:rPr>
        <w:t>CT UBND xã Nguyễn Đức Thắng; PCT UBND xã Nguyễn Đức Huy</w:t>
      </w:r>
      <w:r w:rsidR="003E1457">
        <w:rPr>
          <w:color w:val="000000"/>
          <w:sz w:val="28"/>
          <w:szCs w:val="28"/>
        </w:rPr>
        <w:t xml:space="preserve"> dự </w:t>
      </w:r>
      <w:r>
        <w:rPr>
          <w:color w:val="000000"/>
          <w:sz w:val="28"/>
          <w:szCs w:val="28"/>
        </w:rPr>
        <w:t>làm việc với Ban ISO về đánh giá nội bộ Hệ thống quản lý chất lượng năm 2023.</w:t>
      </w:r>
    </w:p>
    <w:p w14:paraId="5B2EAE9C" w14:textId="5A05D7D6" w:rsidR="00A630FE" w:rsidRDefault="00A630FE" w:rsidP="0012236D">
      <w:pPr>
        <w:spacing w:after="0"/>
        <w:ind w:firstLine="720"/>
        <w:jc w:val="both"/>
        <w:rPr>
          <w:b/>
          <w:szCs w:val="28"/>
        </w:rPr>
      </w:pPr>
      <w:r w:rsidRPr="00A630FE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HT. Đảng uỷ xã.</w:t>
      </w:r>
    </w:p>
    <w:p w14:paraId="1E7B168B" w14:textId="23147F5F" w:rsidR="004E1F59" w:rsidRPr="006F3AA5" w:rsidRDefault="00A630FE" w:rsidP="0012236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="003E1457">
        <w:rPr>
          <w:color w:val="000000"/>
          <w:sz w:val="28"/>
          <w:szCs w:val="28"/>
        </w:rPr>
        <w:t xml:space="preserve">PCT UBND xã Đặng Văn Sáng; </w:t>
      </w:r>
      <w:r w:rsidR="004E1F59">
        <w:rPr>
          <w:color w:val="000000"/>
          <w:sz w:val="28"/>
          <w:szCs w:val="28"/>
        </w:rPr>
        <w:t>PCT HĐND xã Đinh Văn Bàng làm việc tại trụ sở.</w:t>
      </w:r>
    </w:p>
    <w:p w14:paraId="4D8F4E8D" w14:textId="7110E79D" w:rsidR="0012236D" w:rsidRDefault="0012236D" w:rsidP="006759ED">
      <w:pPr>
        <w:spacing w:after="0"/>
        <w:jc w:val="both"/>
        <w:rPr>
          <w:b/>
          <w:color w:val="000000"/>
          <w:sz w:val="28"/>
          <w:szCs w:val="28"/>
          <w:lang w:val="vi-VN"/>
        </w:rPr>
      </w:pPr>
      <w:r w:rsidRPr="0012236D">
        <w:rPr>
          <w:b/>
          <w:color w:val="000000"/>
          <w:sz w:val="28"/>
          <w:szCs w:val="28"/>
          <w:lang w:val="vi-VN"/>
        </w:rPr>
        <w:t xml:space="preserve">          Vào</w:t>
      </w:r>
      <w:r>
        <w:rPr>
          <w:b/>
          <w:color w:val="000000"/>
          <w:sz w:val="28"/>
          <w:szCs w:val="28"/>
          <w:lang w:val="vi-VN"/>
        </w:rPr>
        <w:t xml:space="preserve"> lúc 18h00 : Liên hoan, giao lưu văn nghệ với lớp TCCT 138.</w:t>
      </w:r>
    </w:p>
    <w:p w14:paraId="794FECB4" w14:textId="406D96FC" w:rsidR="0012236D" w:rsidRPr="00704730" w:rsidRDefault="0012236D" w:rsidP="00704730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A630FE">
        <w:rPr>
          <w:b/>
          <w:bCs/>
          <w:color w:val="000000"/>
          <w:sz w:val="28"/>
          <w:szCs w:val="28"/>
        </w:rPr>
        <w:t>Trân</w:t>
      </w:r>
      <w:r w:rsidRPr="00A630FE">
        <w:rPr>
          <w:b/>
          <w:bCs/>
          <w:color w:val="000000"/>
          <w:sz w:val="28"/>
          <w:szCs w:val="28"/>
          <w:lang w:val="vi-VN"/>
        </w:rPr>
        <w:t xml:space="preserve"> trọng kính mời</w:t>
      </w:r>
      <w:r>
        <w:rPr>
          <w:color w:val="000000"/>
          <w:sz w:val="28"/>
          <w:szCs w:val="28"/>
          <w:lang w:val="vi-VN"/>
        </w:rPr>
        <w:t>: Thường trực đảng ủy; Thường trực UBND xã; CT.MTTQVN xã, Trưởng, phó các ban ngành đoàn thể xã, công an, xã đội; Công chức, người hoạt động không chuyên trách xã.</w:t>
      </w:r>
    </w:p>
    <w:p w14:paraId="530605FD" w14:textId="373A2AF8" w:rsidR="006759ED" w:rsidRDefault="006759ED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4E1F59">
        <w:rPr>
          <w:b/>
          <w:color w:val="000000"/>
          <w:sz w:val="28"/>
          <w:szCs w:val="28"/>
          <w:u w:val="single"/>
        </w:rPr>
        <w:t>14</w:t>
      </w:r>
      <w:r>
        <w:rPr>
          <w:b/>
          <w:color w:val="000000"/>
          <w:sz w:val="28"/>
          <w:szCs w:val="28"/>
          <w:u w:val="single"/>
        </w:rPr>
        <w:t>/</w:t>
      </w:r>
      <w:r w:rsidR="00EC541B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):</w:t>
      </w:r>
    </w:p>
    <w:p w14:paraId="29209533" w14:textId="77777777" w:rsidR="006759ED" w:rsidRDefault="006759ED" w:rsidP="006759ED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1E4581EC" w14:textId="77777777" w:rsidR="00262CBA" w:rsidRDefault="006759ED" w:rsidP="006759ED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1. </w:t>
      </w:r>
      <w:r w:rsidR="00B11E91">
        <w:rPr>
          <w:color w:val="000000"/>
          <w:sz w:val="28"/>
          <w:szCs w:val="28"/>
        </w:rPr>
        <w:t>CT UBND xã Nguyễn Đức Thắng</w:t>
      </w:r>
      <w:r w:rsidR="004E1F59">
        <w:rPr>
          <w:color w:val="000000"/>
          <w:sz w:val="28"/>
          <w:szCs w:val="28"/>
          <w:lang w:val="vi-VN"/>
        </w:rPr>
        <w:t xml:space="preserve"> dự tập huấn sổ tay đảng viên điện </w:t>
      </w:r>
      <w:r w:rsidR="00262CBA">
        <w:rPr>
          <w:color w:val="000000"/>
          <w:sz w:val="28"/>
          <w:szCs w:val="28"/>
          <w:lang w:val="vi-VN"/>
        </w:rPr>
        <w:t>tử.</w:t>
      </w:r>
    </w:p>
    <w:p w14:paraId="357101A3" w14:textId="157D2180" w:rsidR="00B11E91" w:rsidRPr="00262CBA" w:rsidRDefault="00B11E91" w:rsidP="006759ED">
      <w:pPr>
        <w:spacing w:after="0"/>
        <w:ind w:firstLine="720"/>
        <w:jc w:val="both"/>
        <w:rPr>
          <w:i/>
          <w:iCs/>
          <w:color w:val="000000"/>
          <w:sz w:val="28"/>
          <w:szCs w:val="28"/>
        </w:rPr>
      </w:pPr>
      <w:r w:rsidRPr="00262CBA">
        <w:rPr>
          <w:b/>
          <w:bCs/>
          <w:i/>
          <w:iCs/>
          <w:color w:val="000000"/>
          <w:sz w:val="28"/>
          <w:szCs w:val="28"/>
        </w:rPr>
        <w:t>Thời gian và địa điểm</w:t>
      </w:r>
      <w:r w:rsidRPr="00262CBA">
        <w:rPr>
          <w:i/>
          <w:iCs/>
          <w:color w:val="000000"/>
          <w:sz w:val="28"/>
          <w:szCs w:val="28"/>
        </w:rPr>
        <w:t xml:space="preserve">: Lúc </w:t>
      </w:r>
      <w:r w:rsidR="00262CBA" w:rsidRPr="00262CBA">
        <w:rPr>
          <w:i/>
          <w:iCs/>
          <w:color w:val="000000"/>
          <w:sz w:val="28"/>
          <w:szCs w:val="28"/>
        </w:rPr>
        <w:t>8h0</w:t>
      </w:r>
      <w:r w:rsidRPr="00262CBA">
        <w:rPr>
          <w:i/>
          <w:iCs/>
          <w:color w:val="000000"/>
          <w:sz w:val="28"/>
          <w:szCs w:val="28"/>
        </w:rPr>
        <w:t xml:space="preserve">0’ tại </w:t>
      </w:r>
      <w:r w:rsidR="00262CBA" w:rsidRPr="00262CBA">
        <w:rPr>
          <w:i/>
          <w:iCs/>
          <w:color w:val="000000"/>
          <w:sz w:val="28"/>
          <w:szCs w:val="28"/>
        </w:rPr>
        <w:t>HT</w:t>
      </w:r>
      <w:r w:rsidR="00262CBA" w:rsidRPr="00262CBA">
        <w:rPr>
          <w:i/>
          <w:iCs/>
          <w:color w:val="000000"/>
          <w:sz w:val="28"/>
          <w:szCs w:val="28"/>
          <w:lang w:val="vi-VN"/>
        </w:rPr>
        <w:t xml:space="preserve"> 350 chỗ</w:t>
      </w:r>
      <w:r w:rsidRPr="00262CBA">
        <w:rPr>
          <w:i/>
          <w:iCs/>
          <w:color w:val="000000"/>
          <w:sz w:val="28"/>
          <w:szCs w:val="28"/>
        </w:rPr>
        <w:t xml:space="preserve"> huyện.</w:t>
      </w:r>
    </w:p>
    <w:p w14:paraId="7A3E146D" w14:textId="7F47ED08" w:rsidR="00262CBA" w:rsidRPr="006F3AA5" w:rsidRDefault="00262CBA" w:rsidP="00262CBA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vi-VN"/>
        </w:rPr>
        <w:t xml:space="preserve">. </w:t>
      </w:r>
      <w:r>
        <w:rPr>
          <w:color w:val="000000"/>
          <w:sz w:val="28"/>
          <w:szCs w:val="28"/>
        </w:rPr>
        <w:t>PCT UBND xã Đặng Văn Sáng; PCT UBND xã Nguyễn Đức Huy; PCT HĐND xã Đinh Văn Bàng làm việc tại trụ sở.</w:t>
      </w:r>
    </w:p>
    <w:p w14:paraId="5B934562" w14:textId="64671E73" w:rsidR="00262CBA" w:rsidRDefault="00262CBA" w:rsidP="00A630FE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262CBA">
        <w:rPr>
          <w:color w:val="000000"/>
          <w:sz w:val="28"/>
          <w:szCs w:val="28"/>
        </w:rPr>
        <w:t>3</w:t>
      </w:r>
      <w:r w:rsidRPr="00262CBA">
        <w:rPr>
          <w:color w:val="000000"/>
          <w:sz w:val="28"/>
          <w:szCs w:val="28"/>
          <w:lang w:val="vi-VN"/>
        </w:rPr>
        <w:t xml:space="preserve">. </w:t>
      </w:r>
      <w:r>
        <w:rPr>
          <w:color w:val="000000"/>
          <w:sz w:val="28"/>
          <w:szCs w:val="28"/>
          <w:lang w:val="vi-VN"/>
        </w:rPr>
        <w:t>Đ/c Đào Quý Hợi dự hội nghị tập huấn, hướng dẫn nghiệp vụ về chuẩn tiếp cận Pháp luật năm 2023.</w:t>
      </w:r>
    </w:p>
    <w:p w14:paraId="59D3333B" w14:textId="1ECE3056" w:rsidR="00262CBA" w:rsidRDefault="00262CBA" w:rsidP="00262CBA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B11E91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7h30’ tại Hội</w:t>
      </w:r>
      <w:r>
        <w:rPr>
          <w:color w:val="000000"/>
          <w:sz w:val="28"/>
          <w:szCs w:val="28"/>
          <w:lang w:val="vi-VN"/>
        </w:rPr>
        <w:t xml:space="preserve"> trường lầu 8 – Trường chính trị tỉnh</w:t>
      </w:r>
      <w:r>
        <w:rPr>
          <w:color w:val="000000"/>
          <w:sz w:val="28"/>
          <w:szCs w:val="28"/>
        </w:rPr>
        <w:t>.</w:t>
      </w:r>
    </w:p>
    <w:p w14:paraId="77C4DC33" w14:textId="630811CB" w:rsidR="00262CBA" w:rsidRPr="00A630FE" w:rsidRDefault="006759ED" w:rsidP="00A630FE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262CBA">
        <w:rPr>
          <w:color w:val="000000"/>
          <w:sz w:val="28"/>
          <w:szCs w:val="28"/>
          <w:lang w:val="vi-VN"/>
        </w:rPr>
        <w:t xml:space="preserve">CT. Nguyễn Đức Thắng; </w:t>
      </w:r>
      <w:r w:rsidR="00262CBA">
        <w:rPr>
          <w:color w:val="000000"/>
          <w:sz w:val="28"/>
          <w:szCs w:val="28"/>
        </w:rPr>
        <w:t xml:space="preserve">PCT UBND xã Đặng Văn </w:t>
      </w:r>
      <w:r w:rsidR="007909E4">
        <w:rPr>
          <w:color w:val="000000"/>
          <w:sz w:val="28"/>
          <w:szCs w:val="28"/>
        </w:rPr>
        <w:t>Sáng</w:t>
      </w:r>
      <w:r w:rsidR="007909E4">
        <w:rPr>
          <w:color w:val="000000"/>
          <w:sz w:val="28"/>
          <w:szCs w:val="28"/>
          <w:lang w:val="vi-VN"/>
        </w:rPr>
        <w:t>; PCT UBND xã Nguyễn Đức Huy</w:t>
      </w:r>
      <w:r w:rsidR="00262CBA">
        <w:rPr>
          <w:color w:val="000000"/>
          <w:sz w:val="28"/>
          <w:szCs w:val="28"/>
          <w:lang w:val="vi-VN"/>
        </w:rPr>
        <w:t xml:space="preserve"> họp BCĐ NTM (khu dân cử kiểu mẫu ấp Tân Hưng).</w:t>
      </w:r>
    </w:p>
    <w:p w14:paraId="35892FD0" w14:textId="777C671F" w:rsidR="007909E4" w:rsidRPr="007909E4" w:rsidRDefault="007909E4" w:rsidP="007909E4">
      <w:pPr>
        <w:spacing w:after="0"/>
        <w:ind w:firstLine="720"/>
        <w:jc w:val="both"/>
        <w:rPr>
          <w:b/>
          <w:bCs/>
          <w:i/>
          <w:iCs/>
          <w:color w:val="000000"/>
          <w:sz w:val="28"/>
          <w:szCs w:val="28"/>
          <w:lang w:val="vi-VN"/>
        </w:rPr>
      </w:pPr>
      <w:r w:rsidRPr="007909E4">
        <w:rPr>
          <w:b/>
          <w:bCs/>
          <w:i/>
          <w:iCs/>
          <w:color w:val="000000"/>
          <w:sz w:val="28"/>
          <w:szCs w:val="28"/>
        </w:rPr>
        <w:t>Th</w:t>
      </w:r>
      <w:r w:rsidRPr="007909E4">
        <w:rPr>
          <w:b/>
          <w:bCs/>
          <w:i/>
          <w:iCs/>
          <w:color w:val="000000"/>
          <w:sz w:val="28"/>
          <w:szCs w:val="28"/>
          <w:lang w:val="vi-VN"/>
        </w:rPr>
        <w:t>ành phần:</w:t>
      </w:r>
    </w:p>
    <w:p w14:paraId="0B7582F2" w14:textId="6CCE51E9" w:rsidR="00262CBA" w:rsidRPr="007909E4" w:rsidRDefault="00262CBA" w:rsidP="007909E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A630FE">
        <w:rPr>
          <w:b/>
          <w:bCs/>
          <w:color w:val="000000"/>
          <w:sz w:val="28"/>
          <w:szCs w:val="28"/>
        </w:rPr>
        <w:t>Trân</w:t>
      </w:r>
      <w:r w:rsidRPr="00A630FE">
        <w:rPr>
          <w:b/>
          <w:bCs/>
          <w:color w:val="000000"/>
          <w:sz w:val="28"/>
          <w:szCs w:val="28"/>
          <w:lang w:val="vi-VN"/>
        </w:rPr>
        <w:t xml:space="preserve"> trọng kính mời</w:t>
      </w:r>
      <w:r>
        <w:rPr>
          <w:color w:val="000000"/>
          <w:sz w:val="28"/>
          <w:szCs w:val="28"/>
          <w:lang w:val="vi-VN"/>
        </w:rPr>
        <w:t xml:space="preserve">: </w:t>
      </w:r>
      <w:r w:rsidR="0012236D">
        <w:rPr>
          <w:color w:val="000000"/>
          <w:sz w:val="28"/>
          <w:szCs w:val="28"/>
          <w:lang w:val="vi-VN"/>
        </w:rPr>
        <w:t>Đ</w:t>
      </w:r>
      <w:r>
        <w:rPr>
          <w:color w:val="000000"/>
          <w:sz w:val="28"/>
          <w:szCs w:val="28"/>
          <w:lang w:val="vi-VN"/>
        </w:rPr>
        <w:t xml:space="preserve">ại diện thường trực </w:t>
      </w:r>
      <w:r w:rsidR="00A630FE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  <w:lang w:val="vi-VN"/>
        </w:rPr>
        <w:t xml:space="preserve">ảng </w:t>
      </w:r>
      <w:r w:rsidR="007909E4">
        <w:rPr>
          <w:color w:val="000000"/>
          <w:sz w:val="28"/>
          <w:szCs w:val="28"/>
          <w:lang w:val="vi-VN"/>
        </w:rPr>
        <w:t>ủy;</w:t>
      </w:r>
      <w:r>
        <w:rPr>
          <w:color w:val="000000"/>
          <w:sz w:val="28"/>
          <w:szCs w:val="28"/>
          <w:lang w:val="vi-VN"/>
        </w:rPr>
        <w:t xml:space="preserve"> đại diện thường trực </w:t>
      </w:r>
      <w:r w:rsidR="007909E4">
        <w:rPr>
          <w:color w:val="000000"/>
          <w:sz w:val="28"/>
          <w:szCs w:val="28"/>
          <w:lang w:val="vi-VN"/>
        </w:rPr>
        <w:t>HĐND;</w:t>
      </w:r>
      <w:r>
        <w:rPr>
          <w:color w:val="000000"/>
          <w:sz w:val="28"/>
          <w:szCs w:val="28"/>
          <w:lang w:val="vi-VN"/>
        </w:rPr>
        <w:t xml:space="preserve"> CT.MTTQVN xã, </w:t>
      </w:r>
      <w:r w:rsidR="007909E4">
        <w:rPr>
          <w:color w:val="000000"/>
          <w:sz w:val="28"/>
          <w:szCs w:val="28"/>
          <w:lang w:val="vi-VN"/>
        </w:rPr>
        <w:t xml:space="preserve">Trưởng các ban ngành đoàn thể xã, thành viên phụ trách KDC kiểu mẫu ấp Tân Hưng, Bí thư chi bộ; trưởng ấp; </w:t>
      </w:r>
      <w:r w:rsidR="006F1561">
        <w:rPr>
          <w:color w:val="000000"/>
          <w:sz w:val="28"/>
          <w:szCs w:val="28"/>
          <w:lang w:val="vi-VN"/>
        </w:rPr>
        <w:t>Trưởng</w:t>
      </w:r>
      <w:r w:rsidR="007909E4">
        <w:rPr>
          <w:color w:val="000000"/>
          <w:sz w:val="28"/>
          <w:szCs w:val="28"/>
          <w:lang w:val="vi-VN"/>
        </w:rPr>
        <w:t xml:space="preserve"> ban CTMT ấp Tân Hưng</w:t>
      </w:r>
    </w:p>
    <w:p w14:paraId="4B4D8B8F" w14:textId="6AD4E423" w:rsidR="007909E4" w:rsidRDefault="007909E4" w:rsidP="007909E4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11298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Hội</w:t>
      </w:r>
      <w:r>
        <w:rPr>
          <w:color w:val="000000"/>
          <w:sz w:val="28"/>
          <w:szCs w:val="28"/>
          <w:lang w:val="vi-VN"/>
        </w:rPr>
        <w:t xml:space="preserve"> trường</w:t>
      </w:r>
      <w:r>
        <w:rPr>
          <w:color w:val="000000"/>
          <w:sz w:val="28"/>
          <w:szCs w:val="28"/>
        </w:rPr>
        <w:t xml:space="preserve"> UBND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>xã</w:t>
      </w:r>
    </w:p>
    <w:p w14:paraId="11875059" w14:textId="187A2B09" w:rsidR="006F1561" w:rsidRPr="006F1561" w:rsidRDefault="006F1561" w:rsidP="006759ED">
      <w:pPr>
        <w:spacing w:after="0"/>
        <w:jc w:val="both"/>
        <w:rPr>
          <w:b/>
          <w:i/>
          <w:iCs/>
          <w:color w:val="000000"/>
          <w:sz w:val="28"/>
          <w:szCs w:val="28"/>
          <w:lang w:val="vi-VN"/>
        </w:rPr>
      </w:pPr>
      <w:r w:rsidRPr="006F1561">
        <w:rPr>
          <w:b/>
          <w:i/>
          <w:iCs/>
          <w:color w:val="000000"/>
          <w:sz w:val="28"/>
          <w:szCs w:val="28"/>
        </w:rPr>
        <w:tab/>
        <w:t>Chuẩn</w:t>
      </w:r>
      <w:r w:rsidRPr="006F1561">
        <w:rPr>
          <w:b/>
          <w:i/>
          <w:iCs/>
          <w:color w:val="000000"/>
          <w:sz w:val="28"/>
          <w:szCs w:val="28"/>
          <w:lang w:val="vi-VN"/>
        </w:rPr>
        <w:t xml:space="preserve"> bị nội dung: Đ/c Tuấn VP</w:t>
      </w:r>
    </w:p>
    <w:p w14:paraId="148BDAAB" w14:textId="5A949790" w:rsidR="006759ED" w:rsidRDefault="006759ED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SÁU (Ngày </w:t>
      </w:r>
      <w:r w:rsidR="007909E4">
        <w:rPr>
          <w:b/>
          <w:color w:val="000000"/>
          <w:sz w:val="28"/>
          <w:szCs w:val="28"/>
          <w:u w:val="single"/>
        </w:rPr>
        <w:t>15</w:t>
      </w:r>
      <w:r>
        <w:rPr>
          <w:b/>
          <w:color w:val="000000"/>
          <w:sz w:val="28"/>
          <w:szCs w:val="28"/>
          <w:u w:val="single"/>
        </w:rPr>
        <w:t>/9);</w:t>
      </w:r>
    </w:p>
    <w:p w14:paraId="17F1BAC9" w14:textId="5E6468E5" w:rsidR="00D31184" w:rsidRPr="00D31184" w:rsidRDefault="00D31184" w:rsidP="00D31184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54507EDA" w14:textId="1B78B838" w:rsidR="006759ED" w:rsidRPr="007909E4" w:rsidRDefault="00D31184" w:rsidP="006759ED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1. </w:t>
      </w:r>
      <w:r w:rsidR="006759ED">
        <w:rPr>
          <w:color w:val="000000"/>
          <w:sz w:val="28"/>
          <w:szCs w:val="28"/>
        </w:rPr>
        <w:t xml:space="preserve">CT UBND xã Nguyễn Đức Thắng; PCT UBND xã Đặng Văn Sáng; </w:t>
      </w:r>
      <w:r w:rsidR="007909E4">
        <w:rPr>
          <w:color w:val="000000"/>
          <w:sz w:val="28"/>
          <w:szCs w:val="28"/>
        </w:rPr>
        <w:t>Công</w:t>
      </w:r>
      <w:r w:rsidR="007909E4">
        <w:rPr>
          <w:color w:val="000000"/>
          <w:sz w:val="28"/>
          <w:szCs w:val="28"/>
          <w:lang w:val="vi-VN"/>
        </w:rPr>
        <w:t xml:space="preserve"> chức Tạ Hữu Huy dự họp thông qua đồ án quy hoạch chung xây dựng xã Phước Thiện.</w:t>
      </w:r>
    </w:p>
    <w:p w14:paraId="04662D58" w14:textId="10F82A04" w:rsidR="006759ED" w:rsidRDefault="009C5535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Thời gian và địa điểm: </w:t>
      </w:r>
      <w:r>
        <w:rPr>
          <w:color w:val="000000"/>
          <w:sz w:val="28"/>
          <w:szCs w:val="28"/>
        </w:rPr>
        <w:t xml:space="preserve">Lúc 7h30’ tại </w:t>
      </w:r>
      <w:r w:rsidR="007909E4">
        <w:rPr>
          <w:color w:val="000000"/>
          <w:sz w:val="28"/>
          <w:szCs w:val="28"/>
        </w:rPr>
        <w:t>ph</w:t>
      </w:r>
      <w:r w:rsidR="007909E4">
        <w:rPr>
          <w:color w:val="000000"/>
          <w:sz w:val="28"/>
          <w:szCs w:val="28"/>
          <w:lang w:val="vi-VN"/>
        </w:rPr>
        <w:t>òng họp C – UBND huyện</w:t>
      </w:r>
      <w:r>
        <w:rPr>
          <w:color w:val="000000"/>
          <w:sz w:val="28"/>
          <w:szCs w:val="28"/>
        </w:rPr>
        <w:t>.</w:t>
      </w:r>
    </w:p>
    <w:p w14:paraId="7CF1E981" w14:textId="4E5DCADE" w:rsidR="009C5535" w:rsidRPr="007909E4" w:rsidRDefault="00D31184" w:rsidP="006759ED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2. </w:t>
      </w:r>
      <w:r w:rsidR="009C5535">
        <w:rPr>
          <w:color w:val="000000"/>
          <w:sz w:val="28"/>
          <w:szCs w:val="28"/>
        </w:rPr>
        <w:t xml:space="preserve">PCT UBND xã Nguyễn Đức Huy </w:t>
      </w:r>
      <w:r w:rsidR="007909E4">
        <w:rPr>
          <w:color w:val="000000"/>
          <w:sz w:val="28"/>
          <w:szCs w:val="28"/>
        </w:rPr>
        <w:t>d</w:t>
      </w:r>
      <w:r w:rsidR="007909E4">
        <w:rPr>
          <w:color w:val="000000"/>
          <w:sz w:val="28"/>
          <w:szCs w:val="28"/>
          <w:lang w:val="vi-VN"/>
        </w:rPr>
        <w:t>ự chương trình “Dân vận khéo – Kết nối Biên cương”</w:t>
      </w:r>
    </w:p>
    <w:p w14:paraId="20125E9A" w14:textId="7F712D88" w:rsidR="009C5535" w:rsidRDefault="009C5535" w:rsidP="006759ED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9C5535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7h30’ tại HT </w:t>
      </w:r>
      <w:r w:rsidR="007909E4">
        <w:rPr>
          <w:color w:val="000000"/>
          <w:sz w:val="28"/>
          <w:szCs w:val="28"/>
        </w:rPr>
        <w:t>UBND</w:t>
      </w:r>
      <w:r w:rsidR="007909E4">
        <w:rPr>
          <w:color w:val="000000"/>
          <w:sz w:val="28"/>
          <w:szCs w:val="28"/>
          <w:lang w:val="vi-VN"/>
        </w:rPr>
        <w:t xml:space="preserve"> xã</w:t>
      </w:r>
      <w:r>
        <w:rPr>
          <w:color w:val="000000"/>
          <w:sz w:val="28"/>
          <w:szCs w:val="28"/>
        </w:rPr>
        <w:t>.</w:t>
      </w:r>
    </w:p>
    <w:p w14:paraId="63218BB7" w14:textId="451F288B" w:rsidR="007909E4" w:rsidRPr="00A630FE" w:rsidRDefault="00D31184" w:rsidP="00A630FE">
      <w:pPr>
        <w:spacing w:after="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 w:rsidR="00A630FE">
        <w:rPr>
          <w:b/>
          <w:color w:val="000000"/>
          <w:sz w:val="28"/>
          <w:szCs w:val="28"/>
          <w:u w:val="single"/>
        </w:rPr>
        <w:t xml:space="preserve"> </w:t>
      </w:r>
      <w:r w:rsidR="007909E4">
        <w:rPr>
          <w:color w:val="000000"/>
          <w:sz w:val="28"/>
          <w:szCs w:val="28"/>
        </w:rPr>
        <w:t>CT UBND xã Nguyễn Đức Thắng; PCT UBND xã Đặng Văn Sáng; PCT UBND xã Nguyễn Đức Huy; PCT HĐND xã Đinh Văn Bàng làm việc tại trụ sở.</w:t>
      </w:r>
    </w:p>
    <w:p w14:paraId="5EE63866" w14:textId="75C54C7D" w:rsidR="006759ED" w:rsidRDefault="00EC541B" w:rsidP="006759ED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6F1561">
        <w:rPr>
          <w:b/>
          <w:color w:val="000000"/>
          <w:sz w:val="28"/>
          <w:szCs w:val="28"/>
          <w:u w:val="single"/>
        </w:rPr>
        <w:t>16</w:t>
      </w:r>
      <w:r>
        <w:rPr>
          <w:b/>
          <w:color w:val="000000"/>
          <w:sz w:val="28"/>
          <w:szCs w:val="28"/>
          <w:u w:val="single"/>
        </w:rPr>
        <w:t>/9/2023);</w:t>
      </w:r>
      <w:r w:rsidR="006759ED">
        <w:rPr>
          <w:b/>
          <w:color w:val="000000"/>
          <w:sz w:val="28"/>
          <w:szCs w:val="28"/>
          <w:u w:val="single"/>
        </w:rPr>
        <w:t xml:space="preserve"> CHỦ NHẬT:(</w:t>
      </w:r>
      <w:r w:rsidR="006F1561">
        <w:rPr>
          <w:b/>
          <w:color w:val="000000"/>
          <w:sz w:val="28"/>
          <w:szCs w:val="28"/>
          <w:u w:val="single"/>
        </w:rPr>
        <w:t>17</w:t>
      </w:r>
      <w:r w:rsidR="006759ED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9</w:t>
      </w:r>
      <w:r w:rsidR="006759ED">
        <w:rPr>
          <w:b/>
          <w:color w:val="000000"/>
          <w:sz w:val="28"/>
          <w:szCs w:val="28"/>
          <w:u w:val="single"/>
        </w:rPr>
        <w:t>/2023)</w:t>
      </w:r>
    </w:p>
    <w:p w14:paraId="410E7A12" w14:textId="77777777" w:rsidR="006759ED" w:rsidRDefault="006759ED" w:rsidP="006759ED">
      <w:pPr>
        <w:spacing w:after="0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 Trực cơ quan:</w:t>
      </w:r>
      <w:r>
        <w:rPr>
          <w:color w:val="000000"/>
          <w:sz w:val="28"/>
          <w:szCs w:val="28"/>
        </w:rPr>
        <w:t xml:space="preserve">   </w:t>
      </w:r>
    </w:p>
    <w:p w14:paraId="636DD649" w14:textId="77777777" w:rsidR="006759ED" w:rsidRDefault="006759ED" w:rsidP="006759ED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Đ/c Đinh Văn Bàng – PCT.HĐND xã</w:t>
      </w:r>
    </w:p>
    <w:p w14:paraId="07C28EE2" w14:textId="188B95A3" w:rsidR="006759ED" w:rsidRDefault="006759ED" w:rsidP="006759ED">
      <w:pPr>
        <w:spacing w:after="0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Đ/c </w:t>
      </w:r>
      <w:r w:rsidR="00CE0180">
        <w:rPr>
          <w:color w:val="000000"/>
          <w:sz w:val="28"/>
          <w:szCs w:val="28"/>
        </w:rPr>
        <w:t>Đặng Văn Sáng</w:t>
      </w:r>
      <w:r>
        <w:rPr>
          <w:color w:val="000000"/>
          <w:sz w:val="28"/>
          <w:szCs w:val="28"/>
        </w:rPr>
        <w:t xml:space="preserve">  - </w:t>
      </w:r>
      <w:r w:rsidR="00CE0180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CT. UBND.</w:t>
      </w:r>
    </w:p>
    <w:p w14:paraId="4DF017D8" w14:textId="354D523B" w:rsidR="006759ED" w:rsidRDefault="006759ED" w:rsidP="006759ED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CE0180">
        <w:rPr>
          <w:color w:val="000000"/>
          <w:sz w:val="28"/>
          <w:szCs w:val="28"/>
        </w:rPr>
        <w:t>Lê Thanh Tuấn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0ECF8599" w14:textId="177E5975" w:rsidR="006759ED" w:rsidRDefault="006759ED" w:rsidP="006759ED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Trực “Một cửa”: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CE0180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4A45070A" w14:textId="6E00E049" w:rsidR="006759ED" w:rsidRDefault="006759ED" w:rsidP="006759ED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CE0180">
        <w:rPr>
          <w:color w:val="000000"/>
          <w:sz w:val="28"/>
          <w:szCs w:val="28"/>
        </w:rPr>
        <w:t>Tạ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0459D01F" w14:textId="77777777" w:rsidR="00C336EC" w:rsidRPr="00C336EC" w:rsidRDefault="006759ED" w:rsidP="00C336EC">
      <w:pPr>
        <w:spacing w:after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</w:p>
    <w:p w14:paraId="6CBB3AAF" w14:textId="445ECFE1" w:rsidR="006759ED" w:rsidRPr="00C336EC" w:rsidRDefault="006759ED" w:rsidP="00C336EC">
      <w:pPr>
        <w:spacing w:after="0"/>
        <w:ind w:left="50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425011A4" w14:textId="77777777" w:rsidR="007C5307" w:rsidRDefault="007C5307"/>
    <w:sectPr w:rsidR="007C5307" w:rsidSect="00C336EC">
      <w:pgSz w:w="12240" w:h="15840"/>
      <w:pgMar w:top="567" w:right="104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ED"/>
    <w:rsid w:val="00112987"/>
    <w:rsid w:val="0012236D"/>
    <w:rsid w:val="001C05E9"/>
    <w:rsid w:val="00262CBA"/>
    <w:rsid w:val="002B142E"/>
    <w:rsid w:val="003204F0"/>
    <w:rsid w:val="003E1457"/>
    <w:rsid w:val="004E1F59"/>
    <w:rsid w:val="006759ED"/>
    <w:rsid w:val="006B18D0"/>
    <w:rsid w:val="006F1561"/>
    <w:rsid w:val="006F3AA5"/>
    <w:rsid w:val="00704730"/>
    <w:rsid w:val="007909E4"/>
    <w:rsid w:val="007C5307"/>
    <w:rsid w:val="00891308"/>
    <w:rsid w:val="00923D39"/>
    <w:rsid w:val="009639AA"/>
    <w:rsid w:val="009C5535"/>
    <w:rsid w:val="00A41B4E"/>
    <w:rsid w:val="00A630FE"/>
    <w:rsid w:val="00B11E91"/>
    <w:rsid w:val="00C336EC"/>
    <w:rsid w:val="00CE0180"/>
    <w:rsid w:val="00D31184"/>
    <w:rsid w:val="00E72A3E"/>
    <w:rsid w:val="00EC541B"/>
    <w:rsid w:val="00F3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29D3"/>
  <w15:chartTrackingRefBased/>
  <w15:docId w15:val="{82377CE8-54B4-4C40-B3EB-3B6BE0C8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2023-09-05T01:54:00Z</dcterms:created>
  <dcterms:modified xsi:type="dcterms:W3CDTF">2023-09-12T02:23:00Z</dcterms:modified>
</cp:coreProperties>
</file>