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2C06C" w14:textId="77777777" w:rsidR="00105CDD" w:rsidRDefault="00105CDD">
      <w:pPr>
        <w:spacing w:after="0"/>
        <w:rPr>
          <w:b/>
          <w:color w:val="000000"/>
          <w:sz w:val="28"/>
          <w:szCs w:val="28"/>
        </w:rPr>
      </w:pPr>
    </w:p>
    <w:p w14:paraId="768CC4F3" w14:textId="77777777" w:rsidR="00105CDD" w:rsidRDefault="00000000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     CỘNG HÒA XÃ HỘI CHỦ NGHĨA VIỆT NAM</w:t>
      </w:r>
    </w:p>
    <w:p w14:paraId="116C96B1" w14:textId="77777777" w:rsidR="00105CDD" w:rsidRDefault="00000000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833DD" wp14:editId="7BAA9BE5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35.5pt;margin-top:16pt;height:0pt;width:171pt;z-index:251659264;mso-width-relative:page;mso-height-relative:page;" filled="f" stroked="t" coordsize="21600,21600" o:gfxdata="UEsDBAoAAAAAAIdO4kAAAAAAAAAAAAAAAAAEAAAAZHJzL1BLAwQUAAAACACHTuJAnfnhkNUAAAAJ&#10;AQAADwAAAGRycy9kb3ducmV2LnhtbE2PT0vEMBDF74LfIYzgzU3aiq616SKiXgRh1+o5bca2mExK&#10;k+2u394RD3qaf483v1dtjt6JBec4BtKQrRQIpC7YkXoNzevjxRpETIascYFQwxdG2NSnJ5UpbTjQ&#10;Fpdd6gWbUCyNhiGlqZQydgN6E1dhQuLbR5i9STzOvbSzObC5dzJX6kp6MxJ/GMyE9wN2n7u913D3&#10;/vxQvCytD87e9M2b9Y16yrU+P8vULYiEx/Qnhh98RoeamdqwJxuF03B5nXGWpKHIubJgnRXctL8L&#10;WVfyf4L6G1BLAwQUAAAACACHTuJAkZ0rg9kBAAC3AwAADgAAAGRycy9lMm9Eb2MueG1srVNNb9sw&#10;DL0P2H8QdF/8AXTdjDg9JOgu3RYg7e6KLNvCJFGglNj596OUNO26Sw/zQRBF8pHvkV7ezdawo8Kg&#10;wbW8WpScKSeh025o+dPj/acvnIUoXCcMONXykwr8bvXxw3LyjaphBNMpZATiQjP5lo8x+qYoghyV&#10;FWEBXjly9oBWRDJxKDoUE6FbU9Rl+bmYADuPIFUI9Lo5O/kFEd8DCH2vpdqAPFjl4hkVlRGRKIVR&#10;+8BXudu+VzL+7PugIjMtJ6Yxn1SE7vt0FqulaAYUftTy0oJ4TwtvOFmhHRW9Qm1EFOyA+h8oqyVC&#10;gD4uJNjiTCQrQiyq8o02u1F4lbmQ1MFfRQ//D1b+OG6R6a7lNWdOWBr4LqLQwxjZGpwjAQFZnXSa&#10;fGgofO22mJjK2e38A8jfgTlYj8INKvf7ePIEUqWM4q+UZARP1fbTd+goRhwiZNHmHi3rjfa/UmIC&#10;J2HYnKd0uk5JzZFJeqyr2+q2pAHKZ18hmgSREj2G+E2BZenScqNdElA04vgQYmrpJSQ9O7jXxuQl&#10;MI5NLf96U9/khABGd8mZwgIO+7VBdhRpjfKX+ZHndRjCwXXnIsZd6CfGZ+320J22+CwLzTN3c9m9&#10;tDCv7Zz98r+t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d+eGQ1QAAAAkBAAAPAAAAAAAAAAEA&#10;IAAAACIAAABkcnMvZG93bnJldi54bWxQSwECFAAUAAAACACHTuJAkZ0rg9kBAAC3AwAADgAAAAAA&#10;AAABACAAAAAk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B8EB6" wp14:editId="310EB2F6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1" o:spid="_x0000_s1026" o:spt="20" style="position:absolute;left:0pt;margin-left:28.75pt;margin-top:15.6pt;height:0pt;width:70.85pt;z-index:251660288;mso-width-relative:page;mso-height-relative:page;" filled="f" stroked="t" coordsize="21600,21600" o:gfxdata="UEsDBAoAAAAAAIdO4kAAAAAAAAAAAAAAAAAEAAAAZHJzL1BLAwQUAAAACACHTuJAcOWQP9YAAAAI&#10;AQAADwAAAGRycy9kb3ducmV2LnhtbE2PzU7DMBCE70h9B2srcamonVRtaYjTA5AbF0orrtt4SSLi&#10;dRq7P/D0uOIAt92d0ew3+fpiO3GiwbeONSRTBYK4cqblWsP2rby7B+EDssHOMWn4Ig/rYnSTY2bc&#10;mV/ptAm1iCHsM9TQhNBnUvqqIYt+6nriqH24wWKI61BLM+A5httOpkotpMWW44cGe3psqPrcHK0G&#10;X+7oUH5Pqol6n9WO0sPTyzNqfTtO1AOIQJfwZ4YrfkSHIjLt3ZGNF52G+XIenRpmSQriqq9Wcdj/&#10;HmSRy/8Fih9QSwMEFAAAAAgAh07iQHzo2K7SAQAArAMAAA4AAABkcnMvZTJvRG9jLnhtbK1TwW7b&#10;MAy9D9g/CLovTlJka4w4PSToLt0WIN0HKLJsC5VEgVJi5+9HyUm6dpce5oMgkY9PfI/y6mGwhp0U&#10;Bg2u4rPJlDPlJNTatRX//fz45Z6zEIWrhQGnKn5WgT+sP39a9b5Uc+jA1AoZkbhQ9r7iXYy+LIog&#10;O2VFmIBXjpINoBWRjtgWNYqe2K0p5tPp16IHrD2CVCFQdDsm+YURP0IITaOl2oI8WuXiyIrKiEiS&#10;Qqd94OvcbdMoGX81TVCRmYqT0phXuoT2h7QW65UoWxS+0/LSgvhIC+80WaEdXXqj2ooo2BH1P1RW&#10;S4QATZxIsMUoJDtCKmbTd97sO+FV1kJWB38zPfw/WvnztEOm64rfceaEpYHvIwrddpFtwDkyEJDN&#10;kk+9DyXBN26HSakc3N4/gXwJzMGmE65Vud/nsyeSXFG8KUmH4Om2Q/8DasKIY4Rs2tCgTZRkBxvy&#10;bM632aghMknB++Xy23LBmbymClFe6zyG+F2BZWlTcaNdck2U4vQUInVO0CskhR08amPy5I1jfcWX&#10;i/kiFwQwuk7JBAvYHjYG2Umkt5O/ZAORvYEhHF09xo2j9FXmaNgB6vMOUzrFaYiZ4PLg0iv5+5xR&#10;rz/Z+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w5ZA/1gAAAAgBAAAPAAAAAAAAAAEAIAAAACIA&#10;AABkcnMvZG93bnJldi54bWxQSwECFAAUAAAACACHTuJAfOjYrtIBAACsAwAADgAAAAAAAAABACAA&#10;AAAl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Độc lập - Tự do - Hạnh phúc</w:t>
      </w:r>
    </w:p>
    <w:p w14:paraId="0DDDB3E2" w14:textId="77777777" w:rsidR="00105CDD" w:rsidRDefault="00105CDD">
      <w:pPr>
        <w:spacing w:after="0"/>
        <w:rPr>
          <w:color w:val="000000"/>
          <w:sz w:val="12"/>
          <w:szCs w:val="12"/>
        </w:rPr>
      </w:pPr>
    </w:p>
    <w:p w14:paraId="0D4AA5B1" w14:textId="0804ED90" w:rsidR="00105CDD" w:rsidRDefault="00000000">
      <w:pPr>
        <w:spacing w:after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Phước Thiện, ngày </w:t>
      </w:r>
      <w:r w:rsidR="00E76735">
        <w:rPr>
          <w:i/>
          <w:color w:val="000000"/>
          <w:sz w:val="28"/>
          <w:szCs w:val="28"/>
        </w:rPr>
        <w:t>15</w:t>
      </w:r>
      <w:r>
        <w:rPr>
          <w:i/>
          <w:color w:val="000000"/>
          <w:sz w:val="28"/>
          <w:szCs w:val="28"/>
          <w:lang w:val="vi-VN"/>
        </w:rPr>
        <w:t xml:space="preserve"> </w:t>
      </w:r>
      <w:r>
        <w:rPr>
          <w:i/>
          <w:color w:val="000000"/>
          <w:sz w:val="28"/>
          <w:szCs w:val="28"/>
        </w:rPr>
        <w:t>tháng 04 năm 2024</w:t>
      </w:r>
    </w:p>
    <w:p w14:paraId="03C340CF" w14:textId="77777777" w:rsidR="00105CDD" w:rsidRDefault="00105CDD">
      <w:pPr>
        <w:spacing w:before="80" w:after="80"/>
        <w:rPr>
          <w:i/>
          <w:color w:val="000000"/>
          <w:sz w:val="8"/>
          <w:szCs w:val="28"/>
        </w:rPr>
      </w:pPr>
    </w:p>
    <w:p w14:paraId="7499FFF1" w14:textId="77777777" w:rsidR="00105CDD" w:rsidRDefault="00105CDD">
      <w:pPr>
        <w:spacing w:before="80" w:after="80"/>
        <w:rPr>
          <w:i/>
          <w:color w:val="000000"/>
          <w:sz w:val="2"/>
          <w:szCs w:val="28"/>
        </w:rPr>
      </w:pPr>
    </w:p>
    <w:p w14:paraId="52FCA9F9" w14:textId="77777777" w:rsidR="00105CDD" w:rsidRDefault="00000000">
      <w:pPr>
        <w:spacing w:before="80" w:after="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4211A52D" w14:textId="652248C6" w:rsidR="00105CDD" w:rsidRDefault="00000000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(Tuần lễ thứ 1</w:t>
      </w:r>
      <w:r w:rsidR="00E76735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: (Từ ngày </w:t>
      </w:r>
      <w:r w:rsidR="00E76735">
        <w:rPr>
          <w:b/>
          <w:color w:val="000000"/>
          <w:sz w:val="28"/>
          <w:szCs w:val="28"/>
        </w:rPr>
        <w:t>15</w:t>
      </w:r>
      <w:r>
        <w:rPr>
          <w:b/>
          <w:color w:val="000000"/>
          <w:sz w:val="28"/>
          <w:szCs w:val="28"/>
        </w:rPr>
        <w:t xml:space="preserve">/04 đến ngày </w:t>
      </w:r>
      <w:r w:rsidR="0091303F">
        <w:rPr>
          <w:b/>
          <w:color w:val="000000"/>
          <w:sz w:val="28"/>
          <w:szCs w:val="28"/>
        </w:rPr>
        <w:t>1</w:t>
      </w:r>
      <w:r w:rsidR="00E76735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>/04/2024)</w:t>
      </w:r>
    </w:p>
    <w:p w14:paraId="39FA8285" w14:textId="77777777" w:rsidR="00105CDD" w:rsidRDefault="00000000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(Lịch này thay cho giấy mời)</w:t>
      </w:r>
    </w:p>
    <w:p w14:paraId="5A6DF39E" w14:textId="77777777" w:rsidR="00105CDD" w:rsidRDefault="00000000">
      <w:pPr>
        <w:spacing w:before="80" w:after="80"/>
        <w:jc w:val="both"/>
        <w:rPr>
          <w:b/>
          <w:color w:val="000000"/>
          <w:sz w:val="14"/>
          <w:szCs w:val="28"/>
        </w:rPr>
      </w:pPr>
      <w:r>
        <w:rPr>
          <w:b/>
          <w:color w:val="000000"/>
          <w:sz w:val="14"/>
          <w:szCs w:val="28"/>
        </w:rPr>
        <w:tab/>
      </w:r>
    </w:p>
    <w:p w14:paraId="4727E34B" w14:textId="2819C1BD" w:rsidR="00105CDD" w:rsidRDefault="00000000">
      <w:pPr>
        <w:spacing w:before="80" w:after="8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14"/>
          <w:szCs w:val="28"/>
        </w:rPr>
        <w:tab/>
      </w:r>
      <w:r>
        <w:rPr>
          <w:b/>
          <w:color w:val="000000"/>
          <w:sz w:val="28"/>
          <w:szCs w:val="28"/>
          <w:u w:val="single"/>
        </w:rPr>
        <w:t xml:space="preserve">THỨ HAI (Ngày </w:t>
      </w:r>
      <w:r w:rsidR="00E76735">
        <w:rPr>
          <w:b/>
          <w:color w:val="000000"/>
          <w:sz w:val="28"/>
          <w:szCs w:val="28"/>
          <w:u w:val="single"/>
        </w:rPr>
        <w:t>15</w:t>
      </w:r>
      <w:r>
        <w:rPr>
          <w:b/>
          <w:color w:val="000000"/>
          <w:sz w:val="28"/>
          <w:szCs w:val="28"/>
          <w:u w:val="single"/>
        </w:rPr>
        <w:t>/04):</w:t>
      </w:r>
    </w:p>
    <w:p w14:paraId="6047877D" w14:textId="77777777" w:rsidR="00105CDD" w:rsidRDefault="00000000">
      <w:pPr>
        <w:spacing w:before="80" w:after="8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SÁNG:</w:t>
      </w:r>
      <w:r>
        <w:rPr>
          <w:b/>
          <w:color w:val="000000"/>
          <w:sz w:val="28"/>
          <w:szCs w:val="28"/>
        </w:rPr>
        <w:t xml:space="preserve"> </w:t>
      </w:r>
    </w:p>
    <w:p w14:paraId="3325BF0C" w14:textId="0F1CC12F" w:rsidR="00105CDD" w:rsidRDefault="00000000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CT. HĐND xã Phạm Văn Thắng</w:t>
      </w:r>
      <w:r>
        <w:rPr>
          <w:color w:val="000000"/>
          <w:sz w:val="28"/>
          <w:szCs w:val="28"/>
        </w:rPr>
        <w:t>: Làm việc theo lịch làm việc của TT đảng uỷ xã tuần thức 1</w:t>
      </w:r>
      <w:r w:rsidR="00E76735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/2024 </w:t>
      </w:r>
    </w:p>
    <w:p w14:paraId="75A10CC1" w14:textId="14007068" w:rsidR="00E76735" w:rsidRDefault="00000000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CT. UBND xã Nguyễn Đức Thắng</w:t>
      </w:r>
      <w:r w:rsidR="00E76735">
        <w:rPr>
          <w:b/>
          <w:bCs/>
          <w:color w:val="000000"/>
          <w:sz w:val="28"/>
          <w:szCs w:val="28"/>
        </w:rPr>
        <w:t xml:space="preserve">: </w:t>
      </w:r>
      <w:r w:rsidR="00E76735" w:rsidRPr="00E76735">
        <w:rPr>
          <w:color w:val="000000"/>
          <w:sz w:val="28"/>
          <w:szCs w:val="28"/>
        </w:rPr>
        <w:t>Dự Hội nghị tổng kết công tác tuyển chọn, gọi công dân nhập ngũ năm 2024, phương hướng nhiệm vụ công tác tuyển chọn, gọi công dân nhập ngũ năm 2025.</w:t>
      </w:r>
    </w:p>
    <w:p w14:paraId="7070DB36" w14:textId="40CE1840" w:rsidR="00E76735" w:rsidRDefault="00E76735" w:rsidP="00E76735">
      <w:pPr>
        <w:spacing w:before="80" w:after="80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Thời gian, địa điểm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7</w:t>
      </w:r>
      <w:r>
        <w:rPr>
          <w:sz w:val="28"/>
          <w:szCs w:val="28"/>
        </w:rPr>
        <w:t>h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0 tại HT </w:t>
      </w:r>
      <w:r>
        <w:rPr>
          <w:sz w:val="28"/>
          <w:szCs w:val="28"/>
        </w:rPr>
        <w:t>A UBND huyện.</w:t>
      </w:r>
    </w:p>
    <w:p w14:paraId="4A1EF3C5" w14:textId="7DFB7535" w:rsidR="00105CDD" w:rsidRDefault="00E76735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 w:rsidRPr="00E76735">
        <w:rPr>
          <w:b/>
          <w:bCs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="00000000">
        <w:rPr>
          <w:b/>
          <w:bCs/>
          <w:color w:val="000000"/>
          <w:sz w:val="28"/>
          <w:szCs w:val="28"/>
        </w:rPr>
        <w:t>PCT. UBND xã Đặng Văn Sáng; PCT. UBND xã Nguyễn Đức Huy; PCT. HĐND xã Đinh Văn Bàng</w:t>
      </w:r>
      <w:r w:rsidR="00000000">
        <w:rPr>
          <w:color w:val="000000"/>
          <w:sz w:val="28"/>
          <w:szCs w:val="28"/>
        </w:rPr>
        <w:t>: Làm việc tại trụ sở.</w:t>
      </w:r>
    </w:p>
    <w:p w14:paraId="207AA030" w14:textId="77777777" w:rsidR="00105CDD" w:rsidRDefault="00000000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CHIỀU:</w:t>
      </w:r>
      <w:r>
        <w:rPr>
          <w:color w:val="000000"/>
          <w:sz w:val="28"/>
          <w:szCs w:val="28"/>
        </w:rPr>
        <w:t xml:space="preserve">  </w:t>
      </w:r>
    </w:p>
    <w:p w14:paraId="1B602031" w14:textId="77777777" w:rsidR="00105CDD" w:rsidRDefault="00000000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CT. UBND xã Nguyễn Đức Thắng; PCT. UBND xã Đặng Văn Sáng; PCT. UBND xã Nguyễn Đức Huy; 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51BFA79B" w14:textId="33A9479B" w:rsidR="00105CDD" w:rsidRDefault="00000000">
      <w:pPr>
        <w:spacing w:before="80" w:after="80"/>
        <w:ind w:firstLine="720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u w:val="single"/>
        </w:rPr>
        <w:t xml:space="preserve">THỨ BA (Ngày </w:t>
      </w:r>
      <w:r w:rsidR="001A5409">
        <w:rPr>
          <w:b/>
          <w:color w:val="000000"/>
          <w:sz w:val="28"/>
          <w:szCs w:val="28"/>
          <w:u w:val="single"/>
        </w:rPr>
        <w:t>1</w:t>
      </w:r>
      <w:r w:rsidR="00E76735">
        <w:rPr>
          <w:b/>
          <w:color w:val="000000"/>
          <w:sz w:val="28"/>
          <w:szCs w:val="28"/>
          <w:u w:val="single"/>
        </w:rPr>
        <w:t>6</w:t>
      </w:r>
      <w:r>
        <w:rPr>
          <w:b/>
          <w:color w:val="000000"/>
          <w:sz w:val="28"/>
          <w:szCs w:val="28"/>
          <w:u w:val="single"/>
        </w:rPr>
        <w:t>/04):</w:t>
      </w:r>
    </w:p>
    <w:p w14:paraId="408DBACD" w14:textId="77777777" w:rsidR="00105CDD" w:rsidRDefault="00000000">
      <w:pPr>
        <w:spacing w:before="80" w:after="8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SÁNG:</w:t>
      </w:r>
      <w:r>
        <w:rPr>
          <w:b/>
          <w:color w:val="000000"/>
          <w:sz w:val="28"/>
          <w:szCs w:val="28"/>
        </w:rPr>
        <w:t xml:space="preserve"> </w:t>
      </w:r>
    </w:p>
    <w:p w14:paraId="361CDDAE" w14:textId="77777777" w:rsidR="00E76735" w:rsidRPr="00E76735" w:rsidRDefault="0091303F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CT. UBND xã Nguyễn Đức Thắng</w:t>
      </w:r>
      <w:r w:rsidR="00E76735">
        <w:rPr>
          <w:b/>
          <w:bCs/>
          <w:color w:val="000000"/>
          <w:sz w:val="28"/>
          <w:szCs w:val="28"/>
        </w:rPr>
        <w:t>;</w:t>
      </w:r>
      <w:r w:rsidR="00E76735" w:rsidRPr="00E76735">
        <w:rPr>
          <w:b/>
          <w:bCs/>
          <w:color w:val="000000"/>
          <w:sz w:val="28"/>
          <w:szCs w:val="28"/>
        </w:rPr>
        <w:t xml:space="preserve"> </w:t>
      </w:r>
      <w:r w:rsidR="00E76735">
        <w:rPr>
          <w:b/>
          <w:bCs/>
          <w:color w:val="000000"/>
          <w:sz w:val="28"/>
          <w:szCs w:val="28"/>
        </w:rPr>
        <w:t>PCT. UBND xã Đặng Văn Sáng</w:t>
      </w:r>
      <w:r>
        <w:rPr>
          <w:b/>
          <w:bCs/>
          <w:color w:val="000000"/>
          <w:sz w:val="28"/>
          <w:szCs w:val="28"/>
        </w:rPr>
        <w:t xml:space="preserve">: </w:t>
      </w:r>
      <w:r w:rsidR="00E76735" w:rsidRPr="00E76735">
        <w:rPr>
          <w:color w:val="000000"/>
          <w:sz w:val="28"/>
          <w:szCs w:val="28"/>
        </w:rPr>
        <w:t>Dự kiểm tra kết quả phân bổ, hiệu quả sử dụng nguồn vốn sự nghiệp năm 2022.</w:t>
      </w:r>
    </w:p>
    <w:p w14:paraId="2E4CB5A9" w14:textId="726CCBB5" w:rsidR="00E76735" w:rsidRDefault="00E76735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 w:rsidRPr="00E76735">
        <w:rPr>
          <w:b/>
          <w:bCs/>
          <w:color w:val="000000"/>
          <w:sz w:val="28"/>
          <w:szCs w:val="28"/>
        </w:rPr>
        <w:t>Cùng dự</w:t>
      </w:r>
      <w:r>
        <w:rPr>
          <w:color w:val="000000"/>
          <w:sz w:val="28"/>
          <w:szCs w:val="28"/>
        </w:rPr>
        <w:t>: Tuấn VP, CB.GTLT</w:t>
      </w:r>
      <w:r w:rsidR="00B94411">
        <w:rPr>
          <w:color w:val="000000"/>
          <w:sz w:val="28"/>
          <w:szCs w:val="28"/>
        </w:rPr>
        <w:t>.</w:t>
      </w:r>
    </w:p>
    <w:p w14:paraId="69543745" w14:textId="4B0DEBC4" w:rsidR="0091303F" w:rsidRDefault="0091303F" w:rsidP="0091303F">
      <w:pPr>
        <w:spacing w:before="80" w:after="80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Thời gian, địa điểm</w:t>
      </w:r>
      <w:r>
        <w:rPr>
          <w:sz w:val="28"/>
          <w:szCs w:val="28"/>
        </w:rPr>
        <w:t xml:space="preserve">: </w:t>
      </w:r>
      <w:r w:rsidR="00D254B5">
        <w:rPr>
          <w:sz w:val="28"/>
          <w:szCs w:val="28"/>
        </w:rPr>
        <w:t>8</w:t>
      </w:r>
      <w:r>
        <w:rPr>
          <w:sz w:val="28"/>
          <w:szCs w:val="28"/>
        </w:rPr>
        <w:t>h</w:t>
      </w:r>
      <w:r w:rsidR="00E76735">
        <w:rPr>
          <w:sz w:val="28"/>
          <w:szCs w:val="28"/>
        </w:rPr>
        <w:t>3</w:t>
      </w:r>
      <w:r>
        <w:rPr>
          <w:sz w:val="28"/>
          <w:szCs w:val="28"/>
        </w:rPr>
        <w:t>0 tại HT Đảng uỷ xã.</w:t>
      </w:r>
    </w:p>
    <w:p w14:paraId="47BAAA7F" w14:textId="29AFEA15" w:rsidR="00E76735" w:rsidRPr="00E76735" w:rsidRDefault="00E76735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91303F">
        <w:rPr>
          <w:b/>
          <w:bCs/>
          <w:color w:val="000000"/>
          <w:sz w:val="28"/>
          <w:szCs w:val="28"/>
        </w:rPr>
        <w:t>. PCT. UBND xã Nguyễn Đức Huy</w:t>
      </w:r>
      <w:r>
        <w:rPr>
          <w:b/>
          <w:bCs/>
          <w:color w:val="000000"/>
          <w:sz w:val="28"/>
          <w:szCs w:val="28"/>
        </w:rPr>
        <w:t xml:space="preserve">: </w:t>
      </w:r>
      <w:r w:rsidRPr="00E76735">
        <w:rPr>
          <w:color w:val="000000"/>
          <w:sz w:val="28"/>
          <w:szCs w:val="28"/>
        </w:rPr>
        <w:t>Dự hội nghị tổng kết công tác chuyển đổi số và an toàn thông tin năm 2023; triển khai nhiệm vụ công tác chuyển đổi số năm 2024.</w:t>
      </w:r>
    </w:p>
    <w:p w14:paraId="15A75A7E" w14:textId="18A52770" w:rsidR="00E76735" w:rsidRDefault="00E76735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Cùng dự: </w:t>
      </w:r>
      <w:r w:rsidRPr="00E76735">
        <w:rPr>
          <w:color w:val="000000"/>
          <w:sz w:val="28"/>
          <w:szCs w:val="28"/>
        </w:rPr>
        <w:t>Lệ VP, ấp trưởng 6 ấp.</w:t>
      </w:r>
    </w:p>
    <w:p w14:paraId="5E4B3117" w14:textId="49EFBB0C" w:rsidR="00E76735" w:rsidRDefault="00E76735" w:rsidP="00E76735">
      <w:pPr>
        <w:spacing w:before="80" w:after="80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Thời gian, địa điểm</w:t>
      </w:r>
      <w:r>
        <w:rPr>
          <w:sz w:val="28"/>
          <w:szCs w:val="28"/>
        </w:rPr>
        <w:t>: 8h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0 tại HT </w:t>
      </w:r>
      <w:r>
        <w:rPr>
          <w:sz w:val="28"/>
          <w:szCs w:val="28"/>
        </w:rPr>
        <w:t>120 chỗ - UBND huyện.</w:t>
      </w:r>
    </w:p>
    <w:p w14:paraId="0D56538D" w14:textId="1B9EE339" w:rsidR="00E76735" w:rsidRDefault="00E76735" w:rsidP="00E76735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bCs/>
          <w:color w:val="000000"/>
          <w:sz w:val="28"/>
          <w:szCs w:val="28"/>
        </w:rPr>
        <w:t xml:space="preserve">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0AA4B20E" w14:textId="77777777" w:rsidR="00105CDD" w:rsidRDefault="00000000">
      <w:pPr>
        <w:spacing w:before="80" w:after="8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CHIỀU:</w:t>
      </w:r>
    </w:p>
    <w:p w14:paraId="4B9C6846" w14:textId="77777777" w:rsidR="001A5409" w:rsidRDefault="0091303F" w:rsidP="001A5409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CT. UBND xã Nguyễn Đức Thắng; PCT. UBND xã Đặng Văn Sáng; PCT. UBND xã Nguyễn Đức Huy; PCT. HĐND xã Đinh Văn Bàng</w:t>
      </w:r>
      <w:r>
        <w:rPr>
          <w:color w:val="000000"/>
          <w:sz w:val="28"/>
          <w:szCs w:val="28"/>
        </w:rPr>
        <w:t xml:space="preserve">: </w:t>
      </w:r>
      <w:r w:rsidR="001A5409">
        <w:rPr>
          <w:color w:val="000000"/>
          <w:sz w:val="28"/>
          <w:szCs w:val="28"/>
        </w:rPr>
        <w:t>Làm việc tại trụ sở.</w:t>
      </w:r>
    </w:p>
    <w:p w14:paraId="5906E9DE" w14:textId="53AD6FA8" w:rsidR="00105CDD" w:rsidRDefault="00000000">
      <w:pPr>
        <w:spacing w:before="80" w:after="80"/>
        <w:ind w:left="720"/>
        <w:jc w:val="both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u w:val="single"/>
        </w:rPr>
        <w:t xml:space="preserve">THỨ TƯ (Ngày </w:t>
      </w:r>
      <w:r w:rsidR="00D254B5">
        <w:rPr>
          <w:b/>
          <w:color w:val="000000"/>
          <w:sz w:val="28"/>
          <w:szCs w:val="28"/>
          <w:u w:val="single"/>
        </w:rPr>
        <w:t>1</w:t>
      </w:r>
      <w:r w:rsidR="001A5409">
        <w:rPr>
          <w:b/>
          <w:color w:val="000000"/>
          <w:sz w:val="28"/>
          <w:szCs w:val="28"/>
          <w:u w:val="single"/>
        </w:rPr>
        <w:t>7</w:t>
      </w:r>
      <w:r>
        <w:rPr>
          <w:b/>
          <w:color w:val="000000"/>
          <w:sz w:val="28"/>
          <w:szCs w:val="28"/>
          <w:u w:val="single"/>
        </w:rPr>
        <w:t>/04):</w:t>
      </w:r>
    </w:p>
    <w:p w14:paraId="7946D1DF" w14:textId="77777777" w:rsidR="00105CDD" w:rsidRDefault="00000000">
      <w:pPr>
        <w:spacing w:before="80" w:after="8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SÁNG:</w:t>
      </w:r>
    </w:p>
    <w:p w14:paraId="2CEE4B41" w14:textId="0521EBD0" w:rsidR="00105CDD" w:rsidRPr="00D254B5" w:rsidRDefault="00000000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CT. UBND xã Nguyễn Đức Thắng: </w:t>
      </w:r>
      <w:r w:rsidR="001A5409">
        <w:rPr>
          <w:color w:val="000000"/>
          <w:sz w:val="28"/>
          <w:szCs w:val="28"/>
        </w:rPr>
        <w:t>Dự hội nghị cán bộ chủ chốt.</w:t>
      </w:r>
    </w:p>
    <w:p w14:paraId="57ABDDEE" w14:textId="59B17C44" w:rsidR="00D254B5" w:rsidRDefault="00000000" w:rsidP="00D254B5">
      <w:pPr>
        <w:spacing w:before="80" w:after="80"/>
        <w:ind w:firstLine="72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</w:t>
      </w:r>
      <w:r w:rsidR="00D254B5">
        <w:rPr>
          <w:color w:val="000000"/>
          <w:sz w:val="28"/>
          <w:szCs w:val="28"/>
        </w:rPr>
        <w:t xml:space="preserve"> </w:t>
      </w:r>
      <w:r w:rsidR="001A5409">
        <w:rPr>
          <w:sz w:val="28"/>
          <w:szCs w:val="28"/>
        </w:rPr>
        <w:t>9</w:t>
      </w:r>
      <w:r w:rsidR="00D254B5">
        <w:rPr>
          <w:sz w:val="28"/>
          <w:szCs w:val="28"/>
        </w:rPr>
        <w:t xml:space="preserve">h00 tại </w:t>
      </w:r>
      <w:r w:rsidR="001A5409">
        <w:rPr>
          <w:sz w:val="28"/>
          <w:szCs w:val="28"/>
        </w:rPr>
        <w:t>hội trường</w:t>
      </w:r>
      <w:r w:rsidR="00D254B5">
        <w:rPr>
          <w:sz w:val="28"/>
          <w:szCs w:val="28"/>
        </w:rPr>
        <w:t xml:space="preserve"> huyện uỷ.</w:t>
      </w:r>
    </w:p>
    <w:p w14:paraId="08BA712F" w14:textId="392249DA" w:rsidR="001A5409" w:rsidRPr="00D254B5" w:rsidRDefault="001A5409" w:rsidP="001A5409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PCT. UBND xã Nguyễn Đức Huy</w:t>
      </w:r>
      <w:r>
        <w:rPr>
          <w:b/>
          <w:bCs/>
          <w:color w:val="000000"/>
          <w:sz w:val="28"/>
          <w:szCs w:val="28"/>
        </w:rPr>
        <w:t xml:space="preserve">: </w:t>
      </w:r>
      <w:r w:rsidRPr="001A5409">
        <w:rPr>
          <w:color w:val="000000"/>
          <w:sz w:val="28"/>
          <w:szCs w:val="28"/>
        </w:rPr>
        <w:t>Dự Hội nghị phổ biến, tập huấn nghiệp vụ xử lý vi phạm hành chính trong lĩnh vực xây dựng, Y tế, văn hoá, thuế, BHXH, người lao động Việt Nam đi làm ở nước ng</w:t>
      </w:r>
      <w:r>
        <w:rPr>
          <w:color w:val="000000"/>
          <w:sz w:val="28"/>
          <w:szCs w:val="28"/>
        </w:rPr>
        <w:t>oài</w:t>
      </w:r>
      <w:r w:rsidRPr="001A5409">
        <w:rPr>
          <w:color w:val="000000"/>
          <w:sz w:val="28"/>
          <w:szCs w:val="28"/>
        </w:rPr>
        <w:t xml:space="preserve"> theo hợp đồng.</w:t>
      </w:r>
    </w:p>
    <w:p w14:paraId="5EAA3280" w14:textId="307E7730" w:rsidR="001A5409" w:rsidRDefault="001A5409" w:rsidP="001A5409">
      <w:pPr>
        <w:spacing w:before="80" w:after="80"/>
        <w:ind w:firstLine="72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h00 tại hội trường </w:t>
      </w:r>
      <w:r>
        <w:rPr>
          <w:sz w:val="28"/>
          <w:szCs w:val="28"/>
        </w:rPr>
        <w:t>huyện (350 chỗ)</w:t>
      </w:r>
    </w:p>
    <w:p w14:paraId="3C169EF1" w14:textId="7EAF3F28" w:rsidR="00D254B5" w:rsidRPr="00D254B5" w:rsidRDefault="00D254B5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PCT. UBND xã Đặng Văn Sáng; PCT. HĐND xã Đinh Văn Bàng: </w:t>
      </w:r>
      <w:r w:rsidRPr="00D254B5">
        <w:rPr>
          <w:color w:val="000000"/>
          <w:sz w:val="28"/>
          <w:szCs w:val="28"/>
        </w:rPr>
        <w:t>Làm việc tại trụ sở.</w:t>
      </w:r>
    </w:p>
    <w:p w14:paraId="1313EFCA" w14:textId="6E5132CC" w:rsidR="00105CDD" w:rsidRDefault="00000000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</w:t>
      </w:r>
      <w:r>
        <w:rPr>
          <w:b/>
          <w:bCs/>
          <w:color w:val="000000"/>
          <w:sz w:val="28"/>
          <w:szCs w:val="28"/>
          <w:u w:val="single"/>
        </w:rPr>
        <w:t>H</w:t>
      </w:r>
      <w:r>
        <w:rPr>
          <w:b/>
          <w:color w:val="000000"/>
          <w:sz w:val="28"/>
          <w:szCs w:val="28"/>
          <w:u w:val="single"/>
        </w:rPr>
        <w:t>IỀU:</w:t>
      </w:r>
      <w:r>
        <w:rPr>
          <w:color w:val="000000"/>
          <w:sz w:val="28"/>
          <w:szCs w:val="28"/>
        </w:rPr>
        <w:t xml:space="preserve">  </w:t>
      </w:r>
    </w:p>
    <w:p w14:paraId="7EE2E16F" w14:textId="08F91ABE" w:rsidR="00105CDD" w:rsidRDefault="00000000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CT. UBND xã Nguyễn Đức Thắng; PCT. UBND xã Đặng Văn Sáng; </w:t>
      </w:r>
      <w:r w:rsidR="00D254B5">
        <w:rPr>
          <w:b/>
          <w:bCs/>
          <w:color w:val="000000"/>
          <w:sz w:val="28"/>
          <w:szCs w:val="28"/>
        </w:rPr>
        <w:t>PCT. UBND xã Nguyễn Đức Huy;</w:t>
      </w:r>
      <w:r>
        <w:rPr>
          <w:b/>
          <w:bCs/>
          <w:color w:val="000000"/>
          <w:sz w:val="28"/>
          <w:szCs w:val="28"/>
        </w:rPr>
        <w:t xml:space="preserve"> PCT. HĐND xã Đinh Văn Bàng: </w:t>
      </w:r>
      <w:r w:rsidR="001A5409">
        <w:rPr>
          <w:color w:val="000000"/>
          <w:sz w:val="28"/>
          <w:szCs w:val="28"/>
        </w:rPr>
        <w:t>Dự Hội nghị trực tuyến nghiên cứu, quán triệt chuyên đề về công tác đấu tranh phòng, chống tham nhũng, tiêu cực năm 2024 do BTD tỉnh uỷ tổ chức</w:t>
      </w:r>
      <w:r w:rsidR="00602652">
        <w:rPr>
          <w:color w:val="000000"/>
          <w:sz w:val="28"/>
          <w:szCs w:val="28"/>
        </w:rPr>
        <w:t>.</w:t>
      </w:r>
    </w:p>
    <w:p w14:paraId="74CD6E66" w14:textId="3C76451A" w:rsidR="001A5409" w:rsidRDefault="001A5409" w:rsidP="001A5409">
      <w:pPr>
        <w:spacing w:before="80" w:after="80"/>
        <w:ind w:firstLine="72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h00 tại hội trường </w:t>
      </w:r>
      <w:r>
        <w:rPr>
          <w:sz w:val="28"/>
          <w:szCs w:val="28"/>
        </w:rPr>
        <w:t>UBND xã.</w:t>
      </w:r>
    </w:p>
    <w:p w14:paraId="52815F5C" w14:textId="31CFECA2" w:rsidR="00105CDD" w:rsidRDefault="00000000">
      <w:pPr>
        <w:spacing w:before="80" w:after="8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NĂM (Ngày </w:t>
      </w:r>
      <w:r w:rsidR="00D254B5">
        <w:rPr>
          <w:b/>
          <w:color w:val="000000"/>
          <w:sz w:val="28"/>
          <w:szCs w:val="28"/>
          <w:u w:val="single"/>
        </w:rPr>
        <w:t>1</w:t>
      </w:r>
      <w:r w:rsidR="001A5409">
        <w:rPr>
          <w:b/>
          <w:color w:val="000000"/>
          <w:sz w:val="28"/>
          <w:szCs w:val="28"/>
          <w:u w:val="single"/>
        </w:rPr>
        <w:t>8</w:t>
      </w:r>
      <w:r>
        <w:rPr>
          <w:b/>
          <w:color w:val="000000"/>
          <w:sz w:val="28"/>
          <w:szCs w:val="28"/>
          <w:u w:val="single"/>
        </w:rPr>
        <w:t>/04):</w:t>
      </w:r>
    </w:p>
    <w:p w14:paraId="0AB22EF3" w14:textId="77777777" w:rsidR="00574BA3" w:rsidRDefault="00000000" w:rsidP="00574BA3">
      <w:pPr>
        <w:spacing w:before="80" w:after="8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2F84FF5A" w14:textId="34DB2A42" w:rsidR="00574BA3" w:rsidRDefault="00000000" w:rsidP="00574BA3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CT. UBND xã Nguyễn Đức Thắng; PCT. UBND xã Đặng Văn Sáng; </w:t>
      </w:r>
      <w:r w:rsidR="00574BA3">
        <w:rPr>
          <w:b/>
          <w:bCs/>
          <w:color w:val="000000"/>
          <w:sz w:val="28"/>
          <w:szCs w:val="28"/>
        </w:rPr>
        <w:t>PCT. HĐND xã Đinh Văn Bàng</w:t>
      </w:r>
      <w:r w:rsidR="00574BA3">
        <w:rPr>
          <w:color w:val="000000"/>
          <w:sz w:val="28"/>
          <w:szCs w:val="28"/>
        </w:rPr>
        <w:t xml:space="preserve">: </w:t>
      </w:r>
      <w:r w:rsidR="00455DF8">
        <w:rPr>
          <w:color w:val="000000"/>
          <w:sz w:val="28"/>
          <w:szCs w:val="28"/>
        </w:rPr>
        <w:t>Nghỉ Lễ giỗ tổ Hùng Vương (10/3 âm lịch) năm 2024.</w:t>
      </w:r>
    </w:p>
    <w:p w14:paraId="45463D79" w14:textId="79780B8C" w:rsidR="00455DF8" w:rsidRPr="00455DF8" w:rsidRDefault="00455DF8" w:rsidP="00574BA3">
      <w:pPr>
        <w:spacing w:before="80" w:after="80"/>
        <w:ind w:firstLine="720"/>
        <w:jc w:val="both"/>
        <w:rPr>
          <w:bCs/>
          <w:color w:val="000000"/>
          <w:sz w:val="28"/>
          <w:szCs w:val="28"/>
        </w:rPr>
      </w:pPr>
      <w:r w:rsidRPr="00455DF8">
        <w:rPr>
          <w:bCs/>
          <w:color w:val="000000"/>
          <w:sz w:val="28"/>
          <w:szCs w:val="28"/>
        </w:rPr>
        <w:t xml:space="preserve">Trực UBND xã: </w:t>
      </w:r>
      <w:r w:rsidRPr="00455DF8">
        <w:rPr>
          <w:bCs/>
          <w:color w:val="000000"/>
          <w:sz w:val="28"/>
          <w:szCs w:val="28"/>
        </w:rPr>
        <w:t>PCT. UBND xã Nguyễn Đức Huy</w:t>
      </w:r>
      <w:r w:rsidRPr="00455DF8">
        <w:rPr>
          <w:bCs/>
          <w:color w:val="000000"/>
          <w:sz w:val="28"/>
          <w:szCs w:val="28"/>
        </w:rPr>
        <w:t>.</w:t>
      </w:r>
    </w:p>
    <w:p w14:paraId="324BD4B3" w14:textId="123EFD1D" w:rsidR="00455DF8" w:rsidRPr="00455DF8" w:rsidRDefault="00455DF8">
      <w:pPr>
        <w:spacing w:after="0"/>
        <w:ind w:firstLine="720"/>
        <w:jc w:val="both"/>
        <w:rPr>
          <w:bCs/>
          <w:color w:val="000000"/>
          <w:sz w:val="28"/>
          <w:szCs w:val="28"/>
        </w:rPr>
      </w:pPr>
      <w:r w:rsidRPr="00455DF8">
        <w:rPr>
          <w:bCs/>
          <w:color w:val="000000"/>
          <w:sz w:val="28"/>
          <w:szCs w:val="28"/>
        </w:rPr>
        <w:t xml:space="preserve">Trực VP: Đ/c </w:t>
      </w:r>
      <w:r w:rsidR="00602652">
        <w:rPr>
          <w:bCs/>
          <w:color w:val="000000"/>
          <w:sz w:val="28"/>
          <w:szCs w:val="28"/>
        </w:rPr>
        <w:t>Tuấn.</w:t>
      </w:r>
    </w:p>
    <w:p w14:paraId="462D9626" w14:textId="1F068B3C" w:rsidR="00105CDD" w:rsidRDefault="00574BA3">
      <w:pPr>
        <w:spacing w:before="80" w:after="8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  <w:u w:val="single"/>
        </w:rPr>
        <w:t xml:space="preserve">THỨ SÁU (Ngày </w:t>
      </w:r>
      <w:r w:rsidR="00E77BC3">
        <w:rPr>
          <w:b/>
          <w:color w:val="000000"/>
          <w:sz w:val="28"/>
          <w:szCs w:val="28"/>
          <w:u w:val="single"/>
        </w:rPr>
        <w:t>1</w:t>
      </w:r>
      <w:r w:rsidR="00455DF8">
        <w:rPr>
          <w:b/>
          <w:color w:val="000000"/>
          <w:sz w:val="28"/>
          <w:szCs w:val="28"/>
          <w:u w:val="single"/>
        </w:rPr>
        <w:t>9</w:t>
      </w:r>
      <w:r>
        <w:rPr>
          <w:b/>
          <w:color w:val="000000"/>
          <w:sz w:val="28"/>
          <w:szCs w:val="28"/>
          <w:u w:val="single"/>
        </w:rPr>
        <w:t>/04</w:t>
      </w:r>
      <w:r>
        <w:rPr>
          <w:b/>
          <w:color w:val="000000"/>
          <w:sz w:val="28"/>
          <w:szCs w:val="28"/>
        </w:rPr>
        <w:t>):</w:t>
      </w:r>
    </w:p>
    <w:p w14:paraId="5DE60D2A" w14:textId="77777777" w:rsidR="00105CDD" w:rsidRDefault="00000000">
      <w:pPr>
        <w:spacing w:before="80" w:after="8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7127899A" w14:textId="11DF27C3" w:rsidR="00574BA3" w:rsidRPr="00574BA3" w:rsidRDefault="00574BA3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CT. UBND xã Nguyễn Đức Thắng: </w:t>
      </w:r>
      <w:r w:rsidR="00455DF8">
        <w:rPr>
          <w:color w:val="000000"/>
          <w:sz w:val="28"/>
          <w:szCs w:val="28"/>
        </w:rPr>
        <w:t>Dự làm việc với VNPT Bình Phước nghe trình bày một số giải pháp nâng cao chất lượng công tác chuyển đổi số năm 2024 trên địa bàn huyện; trao đổi công tác chuẩn bị triển khai thành lập Trung tâm điề</w:t>
      </w:r>
      <w:r w:rsidR="00602652">
        <w:rPr>
          <w:color w:val="000000"/>
          <w:sz w:val="28"/>
          <w:szCs w:val="28"/>
        </w:rPr>
        <w:t>u</w:t>
      </w:r>
      <w:r w:rsidR="00455DF8">
        <w:rPr>
          <w:color w:val="000000"/>
          <w:sz w:val="28"/>
          <w:szCs w:val="28"/>
        </w:rPr>
        <w:t xml:space="preserve"> hành thông minh (IOC) huyện.</w:t>
      </w:r>
    </w:p>
    <w:p w14:paraId="7E521DC1" w14:textId="56FED82E" w:rsidR="00574BA3" w:rsidRPr="00574BA3" w:rsidRDefault="00574BA3" w:rsidP="00574BA3">
      <w:pPr>
        <w:spacing w:before="80" w:after="80"/>
        <w:ind w:firstLine="72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Thời gian, địa điểm</w:t>
      </w:r>
      <w:r>
        <w:rPr>
          <w:sz w:val="28"/>
          <w:szCs w:val="28"/>
        </w:rPr>
        <w:t xml:space="preserve">: </w:t>
      </w:r>
      <w:r w:rsidR="00455DF8">
        <w:rPr>
          <w:sz w:val="28"/>
          <w:szCs w:val="28"/>
        </w:rPr>
        <w:t>8</w:t>
      </w:r>
      <w:r>
        <w:rPr>
          <w:sz w:val="28"/>
          <w:szCs w:val="28"/>
        </w:rPr>
        <w:t>h</w:t>
      </w:r>
      <w:r w:rsidR="00455DF8">
        <w:rPr>
          <w:sz w:val="28"/>
          <w:szCs w:val="28"/>
        </w:rPr>
        <w:t>0</w:t>
      </w:r>
      <w:r>
        <w:rPr>
          <w:sz w:val="28"/>
          <w:szCs w:val="28"/>
        </w:rPr>
        <w:t xml:space="preserve">0 tại </w:t>
      </w:r>
      <w:r w:rsidR="00455DF8">
        <w:rPr>
          <w:sz w:val="28"/>
          <w:szCs w:val="28"/>
        </w:rPr>
        <w:t>phòng họp C – UBND huyện.</w:t>
      </w:r>
    </w:p>
    <w:p w14:paraId="1717DED9" w14:textId="13BE0BB4" w:rsidR="00574BA3" w:rsidRDefault="00574BA3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PCT. UBND xã Nguyễn Đức Huy: </w:t>
      </w:r>
      <w:r w:rsidR="00455DF8">
        <w:rPr>
          <w:color w:val="000000"/>
          <w:sz w:val="28"/>
          <w:szCs w:val="28"/>
        </w:rPr>
        <w:t xml:space="preserve"> Dự tổng kết phong trào thi đua CCB </w:t>
      </w:r>
      <w:r w:rsidR="00602652">
        <w:rPr>
          <w:color w:val="000000"/>
          <w:sz w:val="28"/>
          <w:szCs w:val="28"/>
        </w:rPr>
        <w:t>g</w:t>
      </w:r>
      <w:r w:rsidR="00455DF8">
        <w:rPr>
          <w:color w:val="000000"/>
          <w:sz w:val="28"/>
          <w:szCs w:val="28"/>
        </w:rPr>
        <w:t>ương mẫu giai đoạn 2019 – 2024.</w:t>
      </w:r>
    </w:p>
    <w:p w14:paraId="334A2726" w14:textId="7CD3B8C0" w:rsidR="00E77BC3" w:rsidRPr="00574BA3" w:rsidRDefault="00E77BC3" w:rsidP="00E77BC3">
      <w:pPr>
        <w:spacing w:before="80" w:after="80"/>
        <w:ind w:firstLine="72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Thời gian, địa điểm</w:t>
      </w:r>
      <w:r>
        <w:rPr>
          <w:sz w:val="28"/>
          <w:szCs w:val="28"/>
        </w:rPr>
        <w:t xml:space="preserve">: </w:t>
      </w:r>
      <w:r w:rsidR="00455DF8">
        <w:rPr>
          <w:sz w:val="28"/>
          <w:szCs w:val="28"/>
        </w:rPr>
        <w:t>7</w:t>
      </w:r>
      <w:r>
        <w:rPr>
          <w:sz w:val="28"/>
          <w:szCs w:val="28"/>
        </w:rPr>
        <w:t>h</w:t>
      </w:r>
      <w:r w:rsidR="00455DF8">
        <w:rPr>
          <w:sz w:val="28"/>
          <w:szCs w:val="28"/>
        </w:rPr>
        <w:t>3</w:t>
      </w:r>
      <w:r>
        <w:rPr>
          <w:sz w:val="28"/>
          <w:szCs w:val="28"/>
        </w:rPr>
        <w:t xml:space="preserve">0 tại </w:t>
      </w:r>
      <w:r w:rsidR="00455DF8">
        <w:rPr>
          <w:sz w:val="28"/>
          <w:szCs w:val="28"/>
        </w:rPr>
        <w:t>HT UBND xã</w:t>
      </w:r>
      <w:r w:rsidR="00602652">
        <w:rPr>
          <w:sz w:val="28"/>
          <w:szCs w:val="28"/>
        </w:rPr>
        <w:t>.</w:t>
      </w:r>
    </w:p>
    <w:p w14:paraId="5D93EA89" w14:textId="6A6D0C8F" w:rsidR="00105CDD" w:rsidRDefault="00E77BC3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3. PCT. UBND xã Đặng Văn Sáng; 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2D360D5B" w14:textId="77777777" w:rsidR="00105CDD" w:rsidRDefault="00000000">
      <w:pPr>
        <w:spacing w:before="80" w:after="8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74B3E86E" w14:textId="3EA77830" w:rsidR="00B94411" w:rsidRPr="00602652" w:rsidRDefault="00000000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E77BC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CT. UBND xã Nguyễn Đức Thắng</w:t>
      </w:r>
      <w:r w:rsidR="00B94411">
        <w:rPr>
          <w:b/>
          <w:bCs/>
          <w:color w:val="000000"/>
          <w:sz w:val="28"/>
          <w:szCs w:val="28"/>
        </w:rPr>
        <w:t xml:space="preserve">: </w:t>
      </w:r>
      <w:r w:rsidR="00B94411" w:rsidRPr="00602652">
        <w:rPr>
          <w:color w:val="000000"/>
          <w:sz w:val="28"/>
          <w:szCs w:val="28"/>
        </w:rPr>
        <w:t xml:space="preserve">Dự Đại hội thành lập Hội </w:t>
      </w:r>
      <w:r w:rsidR="00602652">
        <w:rPr>
          <w:color w:val="000000"/>
          <w:sz w:val="28"/>
          <w:szCs w:val="28"/>
        </w:rPr>
        <w:t>C</w:t>
      </w:r>
      <w:r w:rsidR="00B94411" w:rsidRPr="00602652">
        <w:rPr>
          <w:color w:val="000000"/>
          <w:sz w:val="28"/>
          <w:szCs w:val="28"/>
        </w:rPr>
        <w:t xml:space="preserve">ựu </w:t>
      </w:r>
      <w:r w:rsidR="00602652">
        <w:rPr>
          <w:color w:val="000000"/>
          <w:sz w:val="28"/>
          <w:szCs w:val="28"/>
        </w:rPr>
        <w:t>C</w:t>
      </w:r>
      <w:r w:rsidR="00B94411" w:rsidRPr="00602652">
        <w:rPr>
          <w:color w:val="000000"/>
          <w:sz w:val="28"/>
          <w:szCs w:val="28"/>
        </w:rPr>
        <w:t>ông an nhân dân huyện Bù Đốp lần thứ I, NK 2023 – 2028.</w:t>
      </w:r>
    </w:p>
    <w:p w14:paraId="333BF0E8" w14:textId="259C7276" w:rsidR="00B94411" w:rsidRPr="00574BA3" w:rsidRDefault="00B94411" w:rsidP="00B94411">
      <w:pPr>
        <w:spacing w:before="80" w:after="80"/>
        <w:ind w:firstLine="72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Thời gian, địa điểm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14</w:t>
      </w:r>
      <w:r>
        <w:rPr>
          <w:sz w:val="28"/>
          <w:szCs w:val="28"/>
        </w:rPr>
        <w:t>h00 tại</w:t>
      </w:r>
      <w:r>
        <w:rPr>
          <w:sz w:val="28"/>
          <w:szCs w:val="28"/>
        </w:rPr>
        <w:t xml:space="preserve"> HT A công an huyện.</w:t>
      </w:r>
    </w:p>
    <w:p w14:paraId="131EE87F" w14:textId="376B0640" w:rsidR="00E77BC3" w:rsidRPr="00E77BC3" w:rsidRDefault="00B94411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455DF8">
        <w:rPr>
          <w:b/>
          <w:bCs/>
          <w:color w:val="000000"/>
          <w:sz w:val="28"/>
          <w:szCs w:val="28"/>
        </w:rPr>
        <w:t>PCT. UBND xã Nguyễn Đức Huy</w:t>
      </w:r>
      <w:r w:rsidR="00455DF8">
        <w:rPr>
          <w:b/>
          <w:bCs/>
          <w:color w:val="000000"/>
          <w:sz w:val="28"/>
          <w:szCs w:val="28"/>
        </w:rPr>
        <w:t xml:space="preserve">; </w:t>
      </w:r>
      <w:r w:rsidR="00455DF8">
        <w:rPr>
          <w:b/>
          <w:bCs/>
          <w:color w:val="000000"/>
          <w:sz w:val="28"/>
          <w:szCs w:val="28"/>
        </w:rPr>
        <w:t>PCT. UBND xã Đặng Văn Sáng; PCT. HĐND xã Đinh Văn Bàng</w:t>
      </w:r>
      <w:r w:rsidR="00E77BC3">
        <w:rPr>
          <w:b/>
          <w:bCs/>
          <w:color w:val="000000"/>
          <w:sz w:val="28"/>
          <w:szCs w:val="28"/>
        </w:rPr>
        <w:t xml:space="preserve">: </w:t>
      </w:r>
      <w:r w:rsidR="00455DF8">
        <w:rPr>
          <w:color w:val="000000"/>
          <w:sz w:val="28"/>
          <w:szCs w:val="28"/>
        </w:rPr>
        <w:t>Dư giao lưu bóng chuyề</w:t>
      </w:r>
      <w:r>
        <w:rPr>
          <w:color w:val="000000"/>
          <w:sz w:val="28"/>
          <w:szCs w:val="28"/>
        </w:rPr>
        <w:t>n với Nông trường Bù Đốp</w:t>
      </w:r>
    </w:p>
    <w:p w14:paraId="78911021" w14:textId="3A03541B" w:rsidR="00B94411" w:rsidRDefault="00B94411" w:rsidP="00E77BC3">
      <w:pPr>
        <w:spacing w:before="80" w:after="80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Trân Trọng kính mời: TT. Đảng uỷ - HĐND – UBMTTQ VN xã.</w:t>
      </w:r>
    </w:p>
    <w:p w14:paraId="325489EC" w14:textId="728A08E2" w:rsidR="00E77BC3" w:rsidRPr="00574BA3" w:rsidRDefault="00E77BC3" w:rsidP="00E77BC3">
      <w:pPr>
        <w:spacing w:before="80" w:after="80"/>
        <w:ind w:firstLine="72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Thời gian, địa điểm</w:t>
      </w:r>
      <w:r>
        <w:rPr>
          <w:sz w:val="28"/>
          <w:szCs w:val="28"/>
        </w:rPr>
        <w:t xml:space="preserve">: </w:t>
      </w:r>
      <w:r w:rsidR="00B94411">
        <w:rPr>
          <w:sz w:val="28"/>
          <w:szCs w:val="28"/>
        </w:rPr>
        <w:t>15</w:t>
      </w:r>
      <w:r>
        <w:rPr>
          <w:sz w:val="28"/>
          <w:szCs w:val="28"/>
        </w:rPr>
        <w:t xml:space="preserve">h00 tại </w:t>
      </w:r>
      <w:r w:rsidR="00B94411">
        <w:rPr>
          <w:sz w:val="28"/>
          <w:szCs w:val="28"/>
        </w:rPr>
        <w:t>sân UBND xã.</w:t>
      </w:r>
    </w:p>
    <w:p w14:paraId="538B534C" w14:textId="1A581149" w:rsidR="00B94411" w:rsidRDefault="00000000" w:rsidP="00B94411">
      <w:pPr>
        <w:spacing w:before="80" w:after="8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B94411">
        <w:rPr>
          <w:b/>
          <w:color w:val="000000"/>
          <w:sz w:val="28"/>
          <w:szCs w:val="28"/>
          <w:u w:val="single"/>
        </w:rPr>
        <w:t xml:space="preserve">THỨ </w:t>
      </w:r>
      <w:r w:rsidR="00B94411">
        <w:rPr>
          <w:b/>
          <w:color w:val="000000"/>
          <w:sz w:val="28"/>
          <w:szCs w:val="28"/>
          <w:u w:val="single"/>
        </w:rPr>
        <w:t>BẢY</w:t>
      </w:r>
      <w:r w:rsidR="00B94411">
        <w:rPr>
          <w:b/>
          <w:color w:val="000000"/>
          <w:sz w:val="28"/>
          <w:szCs w:val="28"/>
          <w:u w:val="single"/>
        </w:rPr>
        <w:t xml:space="preserve"> (Ngày </w:t>
      </w:r>
      <w:r w:rsidR="00B94411">
        <w:rPr>
          <w:b/>
          <w:color w:val="000000"/>
          <w:sz w:val="28"/>
          <w:szCs w:val="28"/>
          <w:u w:val="single"/>
        </w:rPr>
        <w:t>20</w:t>
      </w:r>
      <w:r w:rsidR="00B94411">
        <w:rPr>
          <w:b/>
          <w:color w:val="000000"/>
          <w:sz w:val="28"/>
          <w:szCs w:val="28"/>
          <w:u w:val="single"/>
        </w:rPr>
        <w:t>/04</w:t>
      </w:r>
      <w:r w:rsidR="00B94411">
        <w:rPr>
          <w:b/>
          <w:color w:val="000000"/>
          <w:sz w:val="28"/>
          <w:szCs w:val="28"/>
        </w:rPr>
        <w:t>):</w:t>
      </w:r>
    </w:p>
    <w:p w14:paraId="6CC24BAA" w14:textId="39BAADEB" w:rsidR="00B94411" w:rsidRPr="00574BA3" w:rsidRDefault="00B94411" w:rsidP="00B94411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CT. UBND xã Nguyễn Đức Thắng</w:t>
      </w:r>
      <w:r>
        <w:rPr>
          <w:b/>
          <w:bCs/>
          <w:color w:val="000000"/>
          <w:sz w:val="28"/>
          <w:szCs w:val="28"/>
        </w:rPr>
        <w:t xml:space="preserve"> uỷ quyền CHT. BCHQS xã</w:t>
      </w:r>
      <w:r>
        <w:rPr>
          <w:b/>
          <w:bCs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Dự buổi họp mặt giữa đơn vị với địa phương và than nhân gia đình chiến sĩ mới nhập ngũ năm 2024.</w:t>
      </w:r>
    </w:p>
    <w:p w14:paraId="74DDA4CD" w14:textId="45636A76" w:rsidR="00B94411" w:rsidRPr="00574BA3" w:rsidRDefault="00B94411" w:rsidP="00B94411">
      <w:pPr>
        <w:spacing w:before="80" w:after="80"/>
        <w:ind w:firstLine="72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Thời gian, địa điểm</w:t>
      </w:r>
      <w:r>
        <w:rPr>
          <w:sz w:val="28"/>
          <w:szCs w:val="28"/>
        </w:rPr>
        <w:t xml:space="preserve">: 8h00 tại </w:t>
      </w:r>
      <w:r>
        <w:rPr>
          <w:sz w:val="28"/>
          <w:szCs w:val="28"/>
        </w:rPr>
        <w:t>Tiểu đoàn BB208.</w:t>
      </w:r>
    </w:p>
    <w:p w14:paraId="7854575C" w14:textId="3A0728CB" w:rsidR="00105CDD" w:rsidRDefault="00000000">
      <w:pPr>
        <w:spacing w:before="80" w:after="8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THỨ BẢY: (ngày (</w:t>
      </w:r>
      <w:r w:rsidR="00B94411">
        <w:rPr>
          <w:b/>
          <w:color w:val="000000"/>
          <w:sz w:val="28"/>
          <w:szCs w:val="28"/>
          <w:u w:val="single"/>
        </w:rPr>
        <w:t>20</w:t>
      </w:r>
      <w:r>
        <w:rPr>
          <w:b/>
          <w:color w:val="000000"/>
          <w:sz w:val="28"/>
          <w:szCs w:val="28"/>
          <w:u w:val="single"/>
        </w:rPr>
        <w:t xml:space="preserve">/04/2024); CHỦ NHẬT: (ngày </w:t>
      </w:r>
      <w:r w:rsidR="00B94411">
        <w:rPr>
          <w:b/>
          <w:color w:val="000000"/>
          <w:sz w:val="28"/>
          <w:szCs w:val="28"/>
          <w:u w:val="single"/>
        </w:rPr>
        <w:t>21</w:t>
      </w:r>
      <w:r>
        <w:rPr>
          <w:b/>
          <w:color w:val="000000"/>
          <w:sz w:val="28"/>
          <w:szCs w:val="28"/>
          <w:u w:val="single"/>
        </w:rPr>
        <w:t>/04/2024)</w:t>
      </w:r>
    </w:p>
    <w:p w14:paraId="56A8509E" w14:textId="24AE4C83" w:rsidR="00105CDD" w:rsidRDefault="00000000">
      <w:pPr>
        <w:spacing w:before="80" w:after="80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Trực lãnh đạo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B94411">
        <w:rPr>
          <w:color w:val="000000"/>
          <w:sz w:val="28"/>
          <w:szCs w:val="28"/>
        </w:rPr>
        <w:t>Đặng Văn Sáng</w:t>
      </w:r>
      <w:r>
        <w:rPr>
          <w:color w:val="000000"/>
          <w:sz w:val="28"/>
          <w:szCs w:val="28"/>
        </w:rPr>
        <w:t xml:space="preserve">  - CT. UBND.</w:t>
      </w:r>
    </w:p>
    <w:p w14:paraId="1229A254" w14:textId="598F9D63" w:rsidR="00105CDD" w:rsidRDefault="00000000">
      <w:pPr>
        <w:spacing w:before="80" w:after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</w:t>
      </w:r>
      <w:r w:rsidR="00B94411">
        <w:rPr>
          <w:color w:val="000000"/>
          <w:sz w:val="28"/>
          <w:szCs w:val="28"/>
        </w:rPr>
        <w:t>Lê Thanh Tuấn</w:t>
      </w:r>
      <w:r>
        <w:rPr>
          <w:color w:val="000000"/>
          <w:sz w:val="28"/>
          <w:szCs w:val="28"/>
        </w:rPr>
        <w:t xml:space="preserve">  -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62453DB1" w14:textId="7438CC8C" w:rsidR="00105CDD" w:rsidRDefault="00000000">
      <w:pPr>
        <w:spacing w:before="80" w:after="8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Trực “Một cửa”: 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B94411">
        <w:rPr>
          <w:color w:val="000000"/>
          <w:sz w:val="28"/>
          <w:szCs w:val="28"/>
        </w:rPr>
        <w:t>Nguyễn Thị Kiều Thu</w:t>
      </w:r>
      <w:r>
        <w:rPr>
          <w:color w:val="000000"/>
          <w:sz w:val="28"/>
          <w:szCs w:val="28"/>
        </w:rPr>
        <w:t xml:space="preserve"> – TP</w:t>
      </w:r>
    </w:p>
    <w:p w14:paraId="155C8C97" w14:textId="013D4342" w:rsidR="00105CDD" w:rsidRDefault="00000000">
      <w:pPr>
        <w:spacing w:before="80" w:after="8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Đ/c </w:t>
      </w:r>
      <w:r w:rsidR="00E77BC3">
        <w:rPr>
          <w:color w:val="000000"/>
          <w:sz w:val="28"/>
          <w:szCs w:val="28"/>
        </w:rPr>
        <w:t>Tạ Hữu Huy</w:t>
      </w:r>
      <w:r>
        <w:rPr>
          <w:color w:val="000000"/>
          <w:sz w:val="28"/>
          <w:szCs w:val="28"/>
        </w:rPr>
        <w:t xml:space="preserve">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1A8A35CE" w14:textId="77777777" w:rsidR="00105CDD" w:rsidRDefault="00000000">
      <w:pPr>
        <w:spacing w:before="80" w:after="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</w:t>
      </w:r>
      <w:r>
        <w:rPr>
          <w:b/>
          <w:color w:val="000000"/>
          <w:sz w:val="28"/>
          <w:szCs w:val="28"/>
        </w:rPr>
        <w:t xml:space="preserve">CHỦ TỊCH UBND XÃ </w:t>
      </w:r>
    </w:p>
    <w:p w14:paraId="433ED51C" w14:textId="77777777" w:rsidR="00105CDD" w:rsidRDefault="00105CDD">
      <w:pPr>
        <w:spacing w:before="80" w:after="80"/>
      </w:pPr>
    </w:p>
    <w:p w14:paraId="5C8272A1" w14:textId="77777777" w:rsidR="00105CDD" w:rsidRDefault="00105CDD">
      <w:pPr>
        <w:spacing w:before="80" w:after="80"/>
      </w:pPr>
    </w:p>
    <w:p w14:paraId="13747411" w14:textId="77777777" w:rsidR="00105CDD" w:rsidRDefault="00105CDD">
      <w:pPr>
        <w:spacing w:before="80" w:after="80"/>
      </w:pPr>
    </w:p>
    <w:p w14:paraId="75956107" w14:textId="77777777" w:rsidR="00105CDD" w:rsidRDefault="00105CDD">
      <w:pPr>
        <w:spacing w:before="80" w:after="80"/>
      </w:pPr>
    </w:p>
    <w:sectPr w:rsidR="00105CDD">
      <w:pgSz w:w="11906" w:h="16838"/>
      <w:pgMar w:top="1134" w:right="1361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FBA26" w14:textId="77777777" w:rsidR="004654D6" w:rsidRDefault="004654D6">
      <w:pPr>
        <w:spacing w:line="240" w:lineRule="auto"/>
      </w:pPr>
      <w:r>
        <w:separator/>
      </w:r>
    </w:p>
  </w:endnote>
  <w:endnote w:type="continuationSeparator" w:id="0">
    <w:p w14:paraId="78B1634C" w14:textId="77777777" w:rsidR="004654D6" w:rsidRDefault="004654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ED01A" w14:textId="77777777" w:rsidR="004654D6" w:rsidRDefault="004654D6">
      <w:pPr>
        <w:spacing w:after="0"/>
      </w:pPr>
      <w:r>
        <w:separator/>
      </w:r>
    </w:p>
  </w:footnote>
  <w:footnote w:type="continuationSeparator" w:id="0">
    <w:p w14:paraId="2E4518F1" w14:textId="77777777" w:rsidR="004654D6" w:rsidRDefault="004654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F0B2E3D"/>
    <w:multiLevelType w:val="singleLevel"/>
    <w:tmpl w:val="AF0B2E3D"/>
    <w:lvl w:ilvl="0">
      <w:start w:val="2"/>
      <w:numFmt w:val="decimal"/>
      <w:suff w:val="space"/>
      <w:lvlText w:val="%1."/>
      <w:lvlJc w:val="left"/>
    </w:lvl>
  </w:abstractNum>
  <w:num w:numId="1" w16cid:durableId="22537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9ED"/>
    <w:rsid w:val="0000004D"/>
    <w:rsid w:val="00006AE8"/>
    <w:rsid w:val="00021FE3"/>
    <w:rsid w:val="000309AD"/>
    <w:rsid w:val="00067F27"/>
    <w:rsid w:val="000B2D00"/>
    <w:rsid w:val="000C6620"/>
    <w:rsid w:val="000D09F4"/>
    <w:rsid w:val="000D3B91"/>
    <w:rsid w:val="000E0D1E"/>
    <w:rsid w:val="000F2FE4"/>
    <w:rsid w:val="00105CDD"/>
    <w:rsid w:val="00112987"/>
    <w:rsid w:val="0012236D"/>
    <w:rsid w:val="00154E66"/>
    <w:rsid w:val="001726FD"/>
    <w:rsid w:val="001A4C23"/>
    <w:rsid w:val="001A5409"/>
    <w:rsid w:val="001C05E9"/>
    <w:rsid w:val="001C193A"/>
    <w:rsid w:val="001D25BD"/>
    <w:rsid w:val="001E2398"/>
    <w:rsid w:val="00202FB6"/>
    <w:rsid w:val="002526F5"/>
    <w:rsid w:val="00257B98"/>
    <w:rsid w:val="00260451"/>
    <w:rsid w:val="00262CBA"/>
    <w:rsid w:val="00266AF5"/>
    <w:rsid w:val="00267AEA"/>
    <w:rsid w:val="00272212"/>
    <w:rsid w:val="002B142E"/>
    <w:rsid w:val="002D0304"/>
    <w:rsid w:val="002D5A1F"/>
    <w:rsid w:val="002E23F0"/>
    <w:rsid w:val="003070DF"/>
    <w:rsid w:val="003204F0"/>
    <w:rsid w:val="00334374"/>
    <w:rsid w:val="00356752"/>
    <w:rsid w:val="00357862"/>
    <w:rsid w:val="00366603"/>
    <w:rsid w:val="003A5392"/>
    <w:rsid w:val="00405E19"/>
    <w:rsid w:val="00433067"/>
    <w:rsid w:val="00445B20"/>
    <w:rsid w:val="00446B6E"/>
    <w:rsid w:val="00455DF8"/>
    <w:rsid w:val="004654D6"/>
    <w:rsid w:val="00475903"/>
    <w:rsid w:val="004941D5"/>
    <w:rsid w:val="004A089B"/>
    <w:rsid w:val="004C1CDA"/>
    <w:rsid w:val="004D7832"/>
    <w:rsid w:val="004E1F59"/>
    <w:rsid w:val="004F4478"/>
    <w:rsid w:val="004F633C"/>
    <w:rsid w:val="00515667"/>
    <w:rsid w:val="0052671B"/>
    <w:rsid w:val="00574BA3"/>
    <w:rsid w:val="005A51D7"/>
    <w:rsid w:val="005B43E9"/>
    <w:rsid w:val="005C61DD"/>
    <w:rsid w:val="005E4706"/>
    <w:rsid w:val="005E51F7"/>
    <w:rsid w:val="00602652"/>
    <w:rsid w:val="00610886"/>
    <w:rsid w:val="00627142"/>
    <w:rsid w:val="00632C85"/>
    <w:rsid w:val="0067021A"/>
    <w:rsid w:val="006759ED"/>
    <w:rsid w:val="0068447D"/>
    <w:rsid w:val="006B18D0"/>
    <w:rsid w:val="006B3A39"/>
    <w:rsid w:val="006C07E1"/>
    <w:rsid w:val="006D1959"/>
    <w:rsid w:val="006F0585"/>
    <w:rsid w:val="006F1561"/>
    <w:rsid w:val="006F3AA5"/>
    <w:rsid w:val="007239BB"/>
    <w:rsid w:val="00730957"/>
    <w:rsid w:val="00762373"/>
    <w:rsid w:val="00786D09"/>
    <w:rsid w:val="007909E4"/>
    <w:rsid w:val="00797ABE"/>
    <w:rsid w:val="007A5918"/>
    <w:rsid w:val="007B6F94"/>
    <w:rsid w:val="007C5307"/>
    <w:rsid w:val="007F1413"/>
    <w:rsid w:val="007F7209"/>
    <w:rsid w:val="00821814"/>
    <w:rsid w:val="008258E5"/>
    <w:rsid w:val="00836AB3"/>
    <w:rsid w:val="008848C0"/>
    <w:rsid w:val="00891308"/>
    <w:rsid w:val="008A64B9"/>
    <w:rsid w:val="008B3A2E"/>
    <w:rsid w:val="008F39A5"/>
    <w:rsid w:val="0091303F"/>
    <w:rsid w:val="00923D39"/>
    <w:rsid w:val="0093477B"/>
    <w:rsid w:val="00965FC7"/>
    <w:rsid w:val="00976C32"/>
    <w:rsid w:val="00986CF7"/>
    <w:rsid w:val="009941D1"/>
    <w:rsid w:val="009B5147"/>
    <w:rsid w:val="009C5535"/>
    <w:rsid w:val="009E2023"/>
    <w:rsid w:val="009E78A2"/>
    <w:rsid w:val="00A21199"/>
    <w:rsid w:val="00A26478"/>
    <w:rsid w:val="00A3114A"/>
    <w:rsid w:val="00A3131F"/>
    <w:rsid w:val="00A41B4E"/>
    <w:rsid w:val="00A44188"/>
    <w:rsid w:val="00A715D8"/>
    <w:rsid w:val="00A94890"/>
    <w:rsid w:val="00AE1E7E"/>
    <w:rsid w:val="00AF50BB"/>
    <w:rsid w:val="00B11E91"/>
    <w:rsid w:val="00B12853"/>
    <w:rsid w:val="00B16929"/>
    <w:rsid w:val="00B457EB"/>
    <w:rsid w:val="00B94411"/>
    <w:rsid w:val="00C24B62"/>
    <w:rsid w:val="00C4287C"/>
    <w:rsid w:val="00C64A6C"/>
    <w:rsid w:val="00C84439"/>
    <w:rsid w:val="00CB19B9"/>
    <w:rsid w:val="00CE0180"/>
    <w:rsid w:val="00CE7B17"/>
    <w:rsid w:val="00D02456"/>
    <w:rsid w:val="00D07CF4"/>
    <w:rsid w:val="00D105F8"/>
    <w:rsid w:val="00D11A04"/>
    <w:rsid w:val="00D254B5"/>
    <w:rsid w:val="00D31184"/>
    <w:rsid w:val="00D31FAC"/>
    <w:rsid w:val="00D66C40"/>
    <w:rsid w:val="00D670EF"/>
    <w:rsid w:val="00D70FAF"/>
    <w:rsid w:val="00DB6EC6"/>
    <w:rsid w:val="00DC47C9"/>
    <w:rsid w:val="00DD35D8"/>
    <w:rsid w:val="00DE2A5C"/>
    <w:rsid w:val="00E0144B"/>
    <w:rsid w:val="00E126DD"/>
    <w:rsid w:val="00E13D4B"/>
    <w:rsid w:val="00E20382"/>
    <w:rsid w:val="00E430AA"/>
    <w:rsid w:val="00E72A3E"/>
    <w:rsid w:val="00E76735"/>
    <w:rsid w:val="00E77BC3"/>
    <w:rsid w:val="00E86361"/>
    <w:rsid w:val="00EC541B"/>
    <w:rsid w:val="00ED1CF3"/>
    <w:rsid w:val="00EE1FC8"/>
    <w:rsid w:val="00EE2323"/>
    <w:rsid w:val="00EE3698"/>
    <w:rsid w:val="00EF7872"/>
    <w:rsid w:val="00F10998"/>
    <w:rsid w:val="00F30613"/>
    <w:rsid w:val="00F319D6"/>
    <w:rsid w:val="00F3250C"/>
    <w:rsid w:val="00F61BF7"/>
    <w:rsid w:val="00F850A6"/>
    <w:rsid w:val="00F90B62"/>
    <w:rsid w:val="00F94B18"/>
    <w:rsid w:val="00FA250E"/>
    <w:rsid w:val="00FB5787"/>
    <w:rsid w:val="00FC5968"/>
    <w:rsid w:val="00FD047E"/>
    <w:rsid w:val="00FD154C"/>
    <w:rsid w:val="48ED74A9"/>
    <w:rsid w:val="70C2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3BBE6C48"/>
  <w15:docId w15:val="{4011B22F-8E25-43FA-871A-C35F141D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pacing w:after="160" w:line="259" w:lineRule="auto"/>
    </w:pPr>
    <w:rPr>
      <w:kern w:val="2"/>
      <w:sz w:val="26"/>
      <w:szCs w:val="22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link w:val="Chntrang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utrang">
    <w:name w:val="header"/>
    <w:basedOn w:val="Binhthng"/>
    <w:link w:val="utrang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oancuaDanhsach">
    <w:name w:val="List Paragraph"/>
    <w:basedOn w:val="Binhthng"/>
    <w:uiPriority w:val="34"/>
    <w:qFormat/>
    <w:pPr>
      <w:ind w:left="720"/>
      <w:contextualSpacing/>
    </w:pPr>
  </w:style>
  <w:style w:type="paragraph" w:styleId="KhngDncch">
    <w:name w:val="No Spacing"/>
    <w:uiPriority w:val="1"/>
    <w:qFormat/>
    <w:rPr>
      <w:kern w:val="2"/>
      <w:sz w:val="26"/>
      <w:szCs w:val="22"/>
      <w14:ligatures w14:val="standardContextual"/>
    </w:rPr>
  </w:style>
  <w:style w:type="paragraph" w:customStyle="1" w:styleId="CharChar6CharChar">
    <w:name w:val="Char Char6 Char Char"/>
    <w:basedOn w:val="Binhthng"/>
    <w:qFormat/>
    <w:pPr>
      <w:spacing w:before="100" w:beforeAutospacing="1" w:after="100" w:afterAutospacing="1" w:line="360" w:lineRule="exact"/>
      <w:ind w:firstLine="720"/>
      <w:jc w:val="both"/>
    </w:pPr>
    <w:rPr>
      <w:rFonts w:ascii="Arial" w:eastAsia="Times New Roman" w:hAnsi="Arial" w:cs="Arial"/>
      <w:kern w:val="0"/>
      <w:sz w:val="22"/>
      <w14:ligatures w14:val="none"/>
    </w:rPr>
  </w:style>
  <w:style w:type="character" w:customStyle="1" w:styleId="utrangChar">
    <w:name w:val="Đầu trang Char"/>
    <w:basedOn w:val="Phngmcinhcuaoanvn"/>
    <w:link w:val="utrang"/>
    <w:uiPriority w:val="99"/>
  </w:style>
  <w:style w:type="character" w:customStyle="1" w:styleId="ChntrangChar">
    <w:name w:val="Chân trang Char"/>
    <w:basedOn w:val="Phngmcinhcuaoanvn"/>
    <w:link w:val="Chntrang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tuan le thanh</cp:lastModifiedBy>
  <cp:revision>73</cp:revision>
  <cp:lastPrinted>2024-04-15T08:53:00Z</cp:lastPrinted>
  <dcterms:created xsi:type="dcterms:W3CDTF">2023-09-05T01:54:00Z</dcterms:created>
  <dcterms:modified xsi:type="dcterms:W3CDTF">2024-04-15T08:58:00Z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D8B405AF65DB43F6B2925DE281FE073A_12</vt:lpwstr>
  </property>
</Properties>
</file>