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FAE523B" w14:textId="77E0691A" w:rsidR="00915404" w:rsidRPr="008233E4" w:rsidRDefault="00915404" w:rsidP="00102330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33E4">
        <w:rPr>
          <w:color w:val="000000"/>
          <w:sz w:val="28"/>
          <w:szCs w:val="28"/>
        </w:rPr>
        <w:t xml:space="preserve">                                               </w:t>
      </w:r>
      <w:r>
        <w:rPr>
          <w:i/>
          <w:color w:val="000000"/>
          <w:sz w:val="28"/>
          <w:szCs w:val="28"/>
        </w:rPr>
        <w:t xml:space="preserve">Phước Thiện, ngày </w:t>
      </w:r>
      <w:r w:rsidR="005D6F3E">
        <w:rPr>
          <w:i/>
          <w:color w:val="000000"/>
          <w:sz w:val="28"/>
          <w:szCs w:val="28"/>
        </w:rPr>
        <w:t>06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5D6F3E">
        <w:rPr>
          <w:i/>
          <w:color w:val="000000"/>
          <w:sz w:val="28"/>
          <w:szCs w:val="28"/>
        </w:rPr>
        <w:t>0</w:t>
      </w:r>
      <w:r w:rsidR="0044799F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 xml:space="preserve"> năm 202</w:t>
      </w:r>
      <w:r w:rsidR="005D6F3E">
        <w:rPr>
          <w:i/>
          <w:color w:val="000000"/>
          <w:sz w:val="28"/>
          <w:szCs w:val="28"/>
        </w:rPr>
        <w:t>5</w:t>
      </w: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31CBD6F3" w14:textId="77777777" w:rsidR="008233E4" w:rsidRPr="008233E4" w:rsidRDefault="008233E4" w:rsidP="006731C5">
      <w:pPr>
        <w:spacing w:after="0"/>
        <w:jc w:val="center"/>
        <w:rPr>
          <w:b/>
          <w:color w:val="000000"/>
          <w:sz w:val="14"/>
          <w:szCs w:val="14"/>
        </w:rPr>
      </w:pPr>
    </w:p>
    <w:p w14:paraId="09F1F1B7" w14:textId="35F276FF" w:rsidR="00915404" w:rsidRDefault="00915404" w:rsidP="008233E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465A86EB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ED3443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 xml:space="preserve">: (Từ ngày </w:t>
      </w:r>
      <w:r w:rsidR="005835A4">
        <w:rPr>
          <w:b/>
          <w:color w:val="000000"/>
          <w:sz w:val="28"/>
          <w:szCs w:val="28"/>
        </w:rPr>
        <w:t>0</w:t>
      </w:r>
      <w:r w:rsidR="005D6F3E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</w:t>
      </w:r>
      <w:r w:rsidR="005D6F3E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1 đến ngày </w:t>
      </w:r>
      <w:r w:rsidR="005D6F3E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/</w:t>
      </w:r>
      <w:r w:rsidR="005835A4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77777777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8233E4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51F5A509" w14:textId="7401F899" w:rsidR="00915404" w:rsidRDefault="00915404" w:rsidP="008233E4">
      <w:pP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5D6F3E">
        <w:rPr>
          <w:b/>
          <w:color w:val="000000"/>
          <w:sz w:val="28"/>
          <w:szCs w:val="28"/>
          <w:u w:val="single"/>
        </w:rPr>
        <w:t>06</w:t>
      </w:r>
      <w:r>
        <w:rPr>
          <w:b/>
          <w:color w:val="000000"/>
          <w:sz w:val="28"/>
          <w:szCs w:val="28"/>
          <w:u w:val="single"/>
        </w:rPr>
        <w:t>/</w:t>
      </w:r>
      <w:r w:rsidR="005D6F3E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1);</w:t>
      </w:r>
    </w:p>
    <w:p w14:paraId="57C92DA0" w14:textId="77777777" w:rsidR="00915404" w:rsidRDefault="00915404" w:rsidP="008233E4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F26382A" w14:textId="7CE56D8B" w:rsidR="005D6F3E" w:rsidRPr="005D6F3E" w:rsidRDefault="00915404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2985">
        <w:rPr>
          <w:b/>
          <w:bCs/>
          <w:color w:val="000000"/>
          <w:sz w:val="28"/>
          <w:szCs w:val="28"/>
        </w:rPr>
        <w:t>CT.UBND xã Nguyễn</w:t>
      </w:r>
      <w:r w:rsidR="00102330">
        <w:rPr>
          <w:b/>
          <w:bCs/>
          <w:color w:val="000000"/>
          <w:sz w:val="28"/>
          <w:szCs w:val="28"/>
        </w:rPr>
        <w:t xml:space="preserve"> </w:t>
      </w:r>
      <w:r w:rsidR="00FC2985">
        <w:rPr>
          <w:b/>
          <w:bCs/>
          <w:color w:val="000000"/>
          <w:sz w:val="28"/>
          <w:szCs w:val="28"/>
        </w:rPr>
        <w:t>Đức</w:t>
      </w:r>
      <w:r w:rsidR="00102330">
        <w:rPr>
          <w:b/>
          <w:bCs/>
          <w:color w:val="000000"/>
          <w:sz w:val="28"/>
          <w:szCs w:val="28"/>
        </w:rPr>
        <w:t xml:space="preserve"> </w:t>
      </w:r>
      <w:r w:rsidR="00FC2985">
        <w:rPr>
          <w:b/>
          <w:bCs/>
          <w:color w:val="000000"/>
          <w:sz w:val="28"/>
          <w:szCs w:val="28"/>
        </w:rPr>
        <w:t>Thắng</w:t>
      </w:r>
      <w:r w:rsidR="00393ADB">
        <w:rPr>
          <w:b/>
          <w:bCs/>
          <w:color w:val="000000"/>
          <w:sz w:val="28"/>
          <w:szCs w:val="28"/>
        </w:rPr>
        <w:t>; PCT.UBND xã Đặng Văn Sáng</w:t>
      </w:r>
      <w:r w:rsidR="005D6F3E">
        <w:rPr>
          <w:b/>
          <w:bCs/>
          <w:color w:val="000000"/>
          <w:sz w:val="28"/>
          <w:szCs w:val="28"/>
        </w:rPr>
        <w:t xml:space="preserve">; </w:t>
      </w:r>
      <w:r w:rsidR="005D6F3E">
        <w:rPr>
          <w:b/>
          <w:bCs/>
          <w:color w:val="000000"/>
          <w:sz w:val="28"/>
          <w:szCs w:val="28"/>
        </w:rPr>
        <w:t>PCT.UBND xã Nguyễn Đức Huy</w:t>
      </w:r>
      <w:r w:rsidR="00FC2985">
        <w:rPr>
          <w:b/>
          <w:bCs/>
          <w:color w:val="000000"/>
          <w:sz w:val="28"/>
          <w:szCs w:val="28"/>
        </w:rPr>
        <w:t>:</w:t>
      </w:r>
      <w:r w:rsidR="005D6F3E">
        <w:rPr>
          <w:b/>
          <w:bCs/>
          <w:color w:val="000000"/>
          <w:sz w:val="28"/>
          <w:szCs w:val="28"/>
        </w:rPr>
        <w:t xml:space="preserve"> </w:t>
      </w:r>
      <w:r w:rsidR="005D6F3E" w:rsidRPr="005D6F3E">
        <w:rPr>
          <w:color w:val="000000"/>
          <w:sz w:val="28"/>
          <w:szCs w:val="28"/>
        </w:rPr>
        <w:t>dự chào cờ định kỳ tháng 01/2025</w:t>
      </w:r>
    </w:p>
    <w:p w14:paraId="56127D81" w14:textId="4294D095" w:rsidR="005D6F3E" w:rsidRPr="005D6F3E" w:rsidRDefault="005D6F3E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5D6F3E">
        <w:rPr>
          <w:color w:val="000000"/>
          <w:sz w:val="28"/>
          <w:szCs w:val="28"/>
        </w:rPr>
        <w:t>Lúc 7h00’</w:t>
      </w:r>
      <w:r>
        <w:rPr>
          <w:color w:val="000000"/>
          <w:sz w:val="28"/>
          <w:szCs w:val="28"/>
        </w:rPr>
        <w:t xml:space="preserve"> đến 8h00’</w:t>
      </w:r>
      <w:r w:rsidRPr="005D6F3E">
        <w:rPr>
          <w:color w:val="000000"/>
          <w:sz w:val="28"/>
          <w:szCs w:val="28"/>
        </w:rPr>
        <w:t xml:space="preserve"> tại sân trụ sở UBND xã.</w:t>
      </w:r>
    </w:p>
    <w:p w14:paraId="36E85244" w14:textId="29ED9086" w:rsidR="00FC2985" w:rsidRDefault="005D6F3E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 w:rsidR="00FC2985">
        <w:rPr>
          <w:b/>
          <w:bCs/>
          <w:color w:val="000000"/>
          <w:sz w:val="28"/>
          <w:szCs w:val="28"/>
        </w:rPr>
        <w:t xml:space="preserve"> </w:t>
      </w:r>
      <w:r w:rsidR="00FC2985">
        <w:rPr>
          <w:color w:val="000000"/>
          <w:sz w:val="28"/>
          <w:szCs w:val="28"/>
        </w:rPr>
        <w:t xml:space="preserve">dự </w:t>
      </w:r>
      <w:r w:rsidR="008C0AC2">
        <w:rPr>
          <w:color w:val="000000"/>
          <w:sz w:val="28"/>
          <w:szCs w:val="28"/>
        </w:rPr>
        <w:t xml:space="preserve">hội ý TT </w:t>
      </w:r>
      <w:r w:rsidR="000C6725">
        <w:rPr>
          <w:color w:val="000000"/>
          <w:sz w:val="28"/>
          <w:szCs w:val="28"/>
        </w:rPr>
        <w:t>Đảng uỷ, BTV</w:t>
      </w:r>
      <w:r w:rsidR="008C0AC2">
        <w:rPr>
          <w:color w:val="000000"/>
          <w:sz w:val="28"/>
          <w:szCs w:val="28"/>
        </w:rPr>
        <w:t xml:space="preserve"> </w:t>
      </w:r>
      <w:r w:rsidR="000C6725">
        <w:rPr>
          <w:color w:val="000000"/>
          <w:sz w:val="28"/>
          <w:szCs w:val="28"/>
        </w:rPr>
        <w:t xml:space="preserve">tuần </w:t>
      </w:r>
      <w:r w:rsidR="008C0AC2">
        <w:rPr>
          <w:color w:val="000000"/>
          <w:sz w:val="28"/>
          <w:szCs w:val="28"/>
        </w:rPr>
        <w:t xml:space="preserve">tuần </w:t>
      </w:r>
      <w:r>
        <w:rPr>
          <w:color w:val="000000"/>
          <w:sz w:val="28"/>
          <w:szCs w:val="28"/>
        </w:rPr>
        <w:t>02</w:t>
      </w:r>
      <w:r w:rsidR="008C0AC2">
        <w:rPr>
          <w:color w:val="000000"/>
          <w:sz w:val="28"/>
          <w:szCs w:val="28"/>
        </w:rPr>
        <w:t>.</w:t>
      </w:r>
    </w:p>
    <w:p w14:paraId="664F9346" w14:textId="3A51635F" w:rsidR="00FC2985" w:rsidRPr="00FC2985" w:rsidRDefault="00FC2985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 w:rsidR="000C6725">
        <w:rPr>
          <w:color w:val="000000"/>
          <w:sz w:val="28"/>
          <w:szCs w:val="28"/>
        </w:rPr>
        <w:t>Phòng làm việc của Đ/c Phó Bí thư TT.</w:t>
      </w:r>
    </w:p>
    <w:p w14:paraId="38BFF744" w14:textId="1E643029" w:rsidR="00D7422F" w:rsidRPr="00FC2985" w:rsidRDefault="000C6725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C0AC2">
        <w:rPr>
          <w:b/>
          <w:bCs/>
          <w:color w:val="000000"/>
          <w:sz w:val="28"/>
          <w:szCs w:val="28"/>
        </w:rPr>
        <w:t>.</w:t>
      </w:r>
      <w:r w:rsidR="009B35E0">
        <w:rPr>
          <w:b/>
          <w:bCs/>
          <w:color w:val="000000"/>
          <w:sz w:val="28"/>
          <w:szCs w:val="28"/>
        </w:rPr>
        <w:t xml:space="preserve"> </w:t>
      </w:r>
      <w:r w:rsidR="005D6F3E">
        <w:rPr>
          <w:b/>
          <w:bCs/>
          <w:color w:val="000000"/>
          <w:sz w:val="28"/>
          <w:szCs w:val="28"/>
        </w:rPr>
        <w:t xml:space="preserve">Các PCT.UBND xã </w:t>
      </w:r>
      <w:r w:rsidR="005D6F3E">
        <w:rPr>
          <w:b/>
          <w:bCs/>
          <w:color w:val="000000"/>
          <w:sz w:val="28"/>
          <w:szCs w:val="28"/>
        </w:rPr>
        <w:t>Đặng Văn Sáng</w:t>
      </w:r>
      <w:r w:rsidR="005D6F3E">
        <w:rPr>
          <w:b/>
          <w:bCs/>
          <w:color w:val="000000"/>
          <w:sz w:val="28"/>
          <w:szCs w:val="28"/>
        </w:rPr>
        <w:t>;</w:t>
      </w:r>
      <w:r w:rsidR="0053445C">
        <w:rPr>
          <w:b/>
          <w:bCs/>
          <w:color w:val="000000"/>
          <w:sz w:val="28"/>
          <w:szCs w:val="28"/>
        </w:rPr>
        <w:t xml:space="preserve"> </w:t>
      </w:r>
      <w:r w:rsidR="005D6F3E">
        <w:rPr>
          <w:b/>
          <w:bCs/>
          <w:color w:val="000000"/>
          <w:sz w:val="28"/>
          <w:szCs w:val="28"/>
        </w:rPr>
        <w:t>Nguyễn Đức Huy</w:t>
      </w:r>
      <w:r w:rsidR="008C0AC2">
        <w:rPr>
          <w:b/>
          <w:bCs/>
          <w:color w:val="000000"/>
          <w:sz w:val="28"/>
          <w:szCs w:val="28"/>
        </w:rPr>
        <w:t xml:space="preserve">: </w:t>
      </w:r>
      <w:r w:rsidR="005F02CA">
        <w:rPr>
          <w:color w:val="000000"/>
          <w:sz w:val="28"/>
          <w:szCs w:val="28"/>
        </w:rPr>
        <w:t>làm việc tại trụ sở</w:t>
      </w:r>
    </w:p>
    <w:p w14:paraId="3A816F1F" w14:textId="77777777" w:rsidR="00D7422F" w:rsidRDefault="00915404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54083F3D" w14:textId="08A86B28" w:rsidR="0053445C" w:rsidRDefault="00A830BE" w:rsidP="008233E4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/>
          <w:color w:val="000000"/>
          <w:sz w:val="28"/>
          <w:szCs w:val="28"/>
        </w:rPr>
        <w:t xml:space="preserve">1. </w:t>
      </w:r>
      <w:r w:rsidR="000C6725">
        <w:rPr>
          <w:b/>
          <w:color w:val="000000"/>
          <w:sz w:val="28"/>
          <w:szCs w:val="28"/>
        </w:rPr>
        <w:t xml:space="preserve"> </w:t>
      </w:r>
      <w:r w:rsidR="005F02CA">
        <w:rPr>
          <w:b/>
          <w:bCs/>
          <w:color w:val="000000"/>
          <w:sz w:val="28"/>
          <w:szCs w:val="28"/>
        </w:rPr>
        <w:t xml:space="preserve">CT.UBND xã Nguyễn Đức Thắng; Các PCT.UBND xã Đặng Văn Sáng; Nguyễn Đức Huy: </w:t>
      </w:r>
      <w:r w:rsidR="0053445C" w:rsidRPr="0053445C">
        <w:rPr>
          <w:color w:val="000000"/>
          <w:sz w:val="28"/>
          <w:szCs w:val="28"/>
        </w:rPr>
        <w:t xml:space="preserve">dự </w:t>
      </w:r>
      <w:r w:rsidR="0053445C">
        <w:rPr>
          <w:bCs/>
          <w:sz w:val="28"/>
          <w:szCs w:val="26"/>
        </w:rPr>
        <w:t>h</w:t>
      </w:r>
      <w:r w:rsidR="0053445C" w:rsidRPr="00323403">
        <w:rPr>
          <w:bCs/>
          <w:sz w:val="28"/>
          <w:szCs w:val="26"/>
        </w:rPr>
        <w:t>ọp BCH Đảng bộ xã</w:t>
      </w:r>
      <w:r w:rsidR="0053445C">
        <w:rPr>
          <w:bCs/>
          <w:sz w:val="28"/>
          <w:szCs w:val="26"/>
        </w:rPr>
        <w:t xml:space="preserve"> rút kinh nghiệm đại hội điểm chi bộ ấp Tân Trạch nhiệm kỳ 2025 – 2027.</w:t>
      </w:r>
    </w:p>
    <w:p w14:paraId="5508B1A8" w14:textId="14EEBE85" w:rsidR="0053445C" w:rsidRDefault="0053445C" w:rsidP="008233E4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 w:rsidRPr="0053445C">
        <w:rPr>
          <w:b/>
          <w:sz w:val="28"/>
          <w:szCs w:val="26"/>
        </w:rPr>
        <w:t>Thời gian và địa điểm</w:t>
      </w:r>
      <w:r>
        <w:rPr>
          <w:bCs/>
          <w:sz w:val="28"/>
          <w:szCs w:val="26"/>
        </w:rPr>
        <w:t>: Từ lúc 14h00- 15h00’ Tại HT.Đảng uỷ xã.</w:t>
      </w:r>
    </w:p>
    <w:p w14:paraId="43587BD4" w14:textId="0E2DBE8D" w:rsidR="0053445C" w:rsidRDefault="0053445C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 </w:t>
      </w:r>
      <w:r>
        <w:rPr>
          <w:b/>
          <w:bCs/>
          <w:color w:val="000000"/>
          <w:sz w:val="28"/>
          <w:szCs w:val="28"/>
        </w:rPr>
        <w:t>CT.UBND xã Nguyễn Đức Thắng; Các PCT.UBND xã Đặng Văn Sáng;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53445C">
        <w:rPr>
          <w:color w:val="000000"/>
          <w:sz w:val="28"/>
          <w:szCs w:val="28"/>
        </w:rPr>
        <w:t>Hội ý TT UBND xã</w:t>
      </w:r>
      <w:r w:rsidR="00102330">
        <w:rPr>
          <w:color w:val="000000"/>
          <w:sz w:val="28"/>
          <w:szCs w:val="28"/>
        </w:rPr>
        <w:t xml:space="preserve"> tuần 02/2025.</w:t>
      </w:r>
    </w:p>
    <w:p w14:paraId="5D8FAF6C" w14:textId="2A12D314" w:rsidR="0053445C" w:rsidRPr="0053445C" w:rsidRDefault="0053445C" w:rsidP="008233E4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 w:rsidRPr="0053445C">
        <w:rPr>
          <w:b/>
          <w:sz w:val="28"/>
          <w:szCs w:val="26"/>
        </w:rPr>
        <w:t>Thời gian và địa điểm</w:t>
      </w:r>
      <w:r>
        <w:rPr>
          <w:bCs/>
          <w:sz w:val="28"/>
          <w:szCs w:val="26"/>
        </w:rPr>
        <w:t>: Từ lúc 1</w:t>
      </w:r>
      <w:r>
        <w:rPr>
          <w:bCs/>
          <w:sz w:val="28"/>
          <w:szCs w:val="26"/>
        </w:rPr>
        <w:t>5</w:t>
      </w:r>
      <w:r>
        <w:rPr>
          <w:bCs/>
          <w:sz w:val="28"/>
          <w:szCs w:val="26"/>
        </w:rPr>
        <w:t>h00</w:t>
      </w:r>
      <w:r>
        <w:rPr>
          <w:bCs/>
          <w:sz w:val="28"/>
          <w:szCs w:val="26"/>
        </w:rPr>
        <w:t>’</w:t>
      </w:r>
      <w:r>
        <w:rPr>
          <w:bCs/>
          <w:sz w:val="28"/>
          <w:szCs w:val="26"/>
        </w:rPr>
        <w:t>- 1</w:t>
      </w:r>
      <w:r>
        <w:rPr>
          <w:bCs/>
          <w:sz w:val="28"/>
          <w:szCs w:val="26"/>
        </w:rPr>
        <w:t>6</w:t>
      </w:r>
      <w:r>
        <w:rPr>
          <w:bCs/>
          <w:sz w:val="28"/>
          <w:szCs w:val="26"/>
        </w:rPr>
        <w:t>h</w:t>
      </w:r>
      <w:r>
        <w:rPr>
          <w:bCs/>
          <w:sz w:val="28"/>
          <w:szCs w:val="26"/>
        </w:rPr>
        <w:t>3</w:t>
      </w:r>
      <w:r>
        <w:rPr>
          <w:bCs/>
          <w:sz w:val="28"/>
          <w:szCs w:val="26"/>
        </w:rPr>
        <w:t>0’ Tại HT.Đảng uỷ xã</w:t>
      </w:r>
    </w:p>
    <w:p w14:paraId="30E3E676" w14:textId="5B6ED8D5" w:rsidR="00915404" w:rsidRDefault="00915404" w:rsidP="008233E4">
      <w:pP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5D6F3E">
        <w:rPr>
          <w:b/>
          <w:color w:val="000000"/>
          <w:sz w:val="28"/>
          <w:szCs w:val="28"/>
          <w:u w:val="single"/>
        </w:rPr>
        <w:t>07</w:t>
      </w:r>
      <w:r>
        <w:rPr>
          <w:b/>
          <w:color w:val="000000"/>
          <w:sz w:val="28"/>
          <w:szCs w:val="28"/>
          <w:u w:val="single"/>
        </w:rPr>
        <w:t>/</w:t>
      </w:r>
      <w:r w:rsidR="005D6F3E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37CE2FC6" w14:textId="09366EBF" w:rsidR="004A3F54" w:rsidRDefault="00915404" w:rsidP="008233E4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CB1869A" w14:textId="00BF3B71" w:rsidR="00B123E7" w:rsidRPr="00B123E7" w:rsidRDefault="000F5CDB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0F5CDB">
        <w:rPr>
          <w:b/>
          <w:bCs/>
          <w:color w:val="000000"/>
          <w:sz w:val="28"/>
          <w:szCs w:val="28"/>
        </w:rPr>
        <w:t>CT.UBND xã Nguyễn Đức Thắng</w:t>
      </w:r>
      <w:r w:rsidR="00B123E7">
        <w:rPr>
          <w:b/>
          <w:bCs/>
          <w:color w:val="000000"/>
          <w:sz w:val="28"/>
          <w:szCs w:val="28"/>
        </w:rPr>
        <w:t xml:space="preserve">: </w:t>
      </w:r>
      <w:r w:rsidR="00010D3E">
        <w:rPr>
          <w:color w:val="000000"/>
          <w:sz w:val="28"/>
          <w:szCs w:val="28"/>
        </w:rPr>
        <w:t>Hội nghị tổng kết năm 2024; Triển khai nhiệm vụ năm 2025 Ban đại diện – HĐQT ngân hàng chính sách xã hội huyện.</w:t>
      </w:r>
    </w:p>
    <w:p w14:paraId="167686C9" w14:textId="4E0EBC0F" w:rsidR="00B123E7" w:rsidRDefault="009B35E0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</w:t>
      </w:r>
      <w:r w:rsidR="00B123E7" w:rsidRPr="00B123E7">
        <w:rPr>
          <w:b/>
          <w:bCs/>
          <w:color w:val="000000"/>
          <w:sz w:val="28"/>
          <w:szCs w:val="28"/>
        </w:rPr>
        <w:t>Địa điểm</w:t>
      </w:r>
      <w:r w:rsidR="00B123E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Lúc 8h00 tại </w:t>
      </w:r>
      <w:r w:rsidR="00010D3E">
        <w:rPr>
          <w:color w:val="000000"/>
          <w:sz w:val="28"/>
          <w:szCs w:val="28"/>
        </w:rPr>
        <w:t>Phòng họp A – UBND huyện</w:t>
      </w:r>
    </w:p>
    <w:p w14:paraId="5074C1EA" w14:textId="1C03133E" w:rsidR="008C0AC2" w:rsidRDefault="000F5CDB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23113">
        <w:rPr>
          <w:b/>
          <w:bCs/>
          <w:color w:val="000000"/>
          <w:sz w:val="28"/>
          <w:szCs w:val="28"/>
        </w:rPr>
        <w:t xml:space="preserve">. </w:t>
      </w:r>
      <w:r w:rsidR="00B123E7" w:rsidRPr="000F5CDB">
        <w:rPr>
          <w:b/>
          <w:bCs/>
          <w:color w:val="000000"/>
          <w:sz w:val="28"/>
          <w:szCs w:val="28"/>
        </w:rPr>
        <w:t>PCT. UBND xã Đặng Văn Sáng</w:t>
      </w:r>
      <w:r w:rsidR="00623113" w:rsidRPr="00656671">
        <w:rPr>
          <w:b/>
          <w:bCs/>
          <w:color w:val="000000"/>
          <w:sz w:val="28"/>
          <w:szCs w:val="28"/>
        </w:rPr>
        <w:t xml:space="preserve">: </w:t>
      </w:r>
      <w:r w:rsidR="00010D3E">
        <w:rPr>
          <w:color w:val="000000"/>
          <w:sz w:val="28"/>
          <w:szCs w:val="28"/>
        </w:rPr>
        <w:t>họp chi bộ Điện Ảnh</w:t>
      </w:r>
    </w:p>
    <w:p w14:paraId="43A9DD2A" w14:textId="08FEB0A8" w:rsidR="00461C74" w:rsidRDefault="00461C74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461C74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 w:rsidR="00010D3E">
        <w:rPr>
          <w:color w:val="000000"/>
          <w:sz w:val="28"/>
          <w:szCs w:val="28"/>
        </w:rPr>
        <w:t>NVH ấp Điện Ảnh</w:t>
      </w:r>
      <w:r>
        <w:rPr>
          <w:color w:val="000000"/>
          <w:sz w:val="28"/>
          <w:szCs w:val="28"/>
        </w:rPr>
        <w:t>.</w:t>
      </w:r>
    </w:p>
    <w:p w14:paraId="1D9F2F50" w14:textId="19529D57" w:rsidR="00461C74" w:rsidRDefault="00461C74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PCT.UBND xã Nguyễn Đức Huy: </w:t>
      </w:r>
      <w:r>
        <w:rPr>
          <w:color w:val="000000"/>
          <w:sz w:val="28"/>
          <w:szCs w:val="28"/>
        </w:rPr>
        <w:t>làm việc tại trụ sở</w:t>
      </w:r>
    </w:p>
    <w:p w14:paraId="0146E32B" w14:textId="77777777" w:rsidR="00010D3E" w:rsidRDefault="00915404" w:rsidP="008233E4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3E20F7">
        <w:rPr>
          <w:b/>
          <w:bCs/>
          <w:color w:val="000000"/>
          <w:sz w:val="28"/>
          <w:szCs w:val="28"/>
        </w:rPr>
        <w:t xml:space="preserve"> </w:t>
      </w:r>
    </w:p>
    <w:p w14:paraId="760951D4" w14:textId="0E4E5BC8" w:rsidR="00010D3E" w:rsidRPr="00010D3E" w:rsidRDefault="00010D3E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0F5CDB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 w:rsidRPr="00010D3E">
        <w:rPr>
          <w:color w:val="000000"/>
          <w:sz w:val="28"/>
          <w:szCs w:val="28"/>
        </w:rPr>
        <w:t>dự Hội nghị đối thoại giữa người đứng đầu cấp uỷ, chính quyền với nhân dân; nông dân sản xuất kinh doanh giỏi năm 2024.</w:t>
      </w:r>
    </w:p>
    <w:p w14:paraId="4B473C92" w14:textId="6325E5AD" w:rsidR="00010D3E" w:rsidRPr="00010D3E" w:rsidRDefault="00010D3E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14h00’ tại HT 350 chỗ - UBND huyện.</w:t>
      </w:r>
    </w:p>
    <w:p w14:paraId="67870BB4" w14:textId="395B3515" w:rsidR="00010D3E" w:rsidRDefault="00010D3E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461C74">
        <w:rPr>
          <w:b/>
          <w:bCs/>
          <w:color w:val="000000"/>
          <w:sz w:val="28"/>
          <w:szCs w:val="28"/>
        </w:rPr>
        <w:t xml:space="preserve"> PCT.UBND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="003F2142">
        <w:rPr>
          <w:color w:val="000000"/>
          <w:sz w:val="28"/>
          <w:szCs w:val="28"/>
        </w:rPr>
        <w:t>dự Lễ công bố Quyết định kiện toàn Tổ bảo vệ an ninh, trật tự ở cơ sở xã Phước Thiện.</w:t>
      </w:r>
    </w:p>
    <w:p w14:paraId="381BDD90" w14:textId="5A4883F0" w:rsidR="003F2142" w:rsidRPr="00010D3E" w:rsidRDefault="003F2142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3F2142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HT.UBND xã.</w:t>
      </w:r>
    </w:p>
    <w:p w14:paraId="2B4D2EEC" w14:textId="1425453E" w:rsidR="002639D6" w:rsidRDefault="00010D3E" w:rsidP="008233E4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>PCT.UBND xã</w:t>
      </w:r>
      <w:r w:rsidR="00461C74">
        <w:rPr>
          <w:b/>
          <w:bCs/>
          <w:color w:val="000000"/>
          <w:sz w:val="28"/>
          <w:szCs w:val="28"/>
        </w:rPr>
        <w:t xml:space="preserve"> Nguyễn Đức Huy:</w:t>
      </w:r>
      <w:r w:rsidR="002639D6">
        <w:rPr>
          <w:b/>
          <w:bCs/>
          <w:color w:val="000000"/>
          <w:sz w:val="28"/>
          <w:szCs w:val="28"/>
        </w:rPr>
        <w:t xml:space="preserve"> </w:t>
      </w:r>
      <w:r w:rsidR="002639D6" w:rsidRPr="002639D6">
        <w:rPr>
          <w:color w:val="000000"/>
          <w:sz w:val="28"/>
          <w:szCs w:val="28"/>
        </w:rPr>
        <w:t>dự</w:t>
      </w:r>
      <w:r w:rsidR="00461C74">
        <w:rPr>
          <w:b/>
          <w:bCs/>
          <w:color w:val="000000"/>
          <w:sz w:val="28"/>
          <w:szCs w:val="28"/>
        </w:rPr>
        <w:t xml:space="preserve"> </w:t>
      </w:r>
      <w:r w:rsidR="002639D6" w:rsidRPr="00A34B40">
        <w:rPr>
          <w:sz w:val="28"/>
        </w:rPr>
        <w:t>Hội nghị lần thứ 2 - Ủy ban Mặt trận Tổ quốc Việt Nam</w:t>
      </w:r>
      <w:r w:rsidR="002639D6">
        <w:rPr>
          <w:sz w:val="28"/>
        </w:rPr>
        <w:t xml:space="preserve"> </w:t>
      </w:r>
      <w:r w:rsidR="002639D6" w:rsidRPr="00A34B40">
        <w:rPr>
          <w:sz w:val="28"/>
        </w:rPr>
        <w:t>huyện, nhiệm</w:t>
      </w:r>
      <w:r w:rsidR="002639D6">
        <w:rPr>
          <w:sz w:val="28"/>
        </w:rPr>
        <w:t xml:space="preserve"> </w:t>
      </w:r>
      <w:r w:rsidR="002639D6" w:rsidRPr="00A34B40">
        <w:rPr>
          <w:sz w:val="28"/>
        </w:rPr>
        <w:t>kỳ</w:t>
      </w:r>
      <w:r w:rsidR="002639D6">
        <w:rPr>
          <w:sz w:val="28"/>
        </w:rPr>
        <w:t xml:space="preserve"> </w:t>
      </w:r>
      <w:r w:rsidR="002639D6" w:rsidRPr="00A34B40">
        <w:rPr>
          <w:sz w:val="28"/>
        </w:rPr>
        <w:t>2024 - 2029.</w:t>
      </w:r>
    </w:p>
    <w:p w14:paraId="7455412D" w14:textId="25C56987" w:rsidR="002639D6" w:rsidRDefault="002639D6" w:rsidP="008233E4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Thời gian và </w:t>
      </w:r>
      <w:r w:rsidRPr="00071817">
        <w:rPr>
          <w:b/>
          <w:bCs/>
          <w:sz w:val="28"/>
          <w:szCs w:val="26"/>
        </w:rPr>
        <w:t>Địa điểm</w:t>
      </w:r>
      <w:r>
        <w:rPr>
          <w:b/>
          <w:bCs/>
          <w:sz w:val="28"/>
          <w:szCs w:val="26"/>
        </w:rPr>
        <w:t xml:space="preserve">: </w:t>
      </w:r>
      <w:r w:rsidRPr="002639D6">
        <w:rPr>
          <w:sz w:val="28"/>
          <w:szCs w:val="26"/>
        </w:rPr>
        <w:t>Lúc 14h00’ tại</w:t>
      </w:r>
      <w:r>
        <w:rPr>
          <w:b/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>Hội trường khối mặt trận – đoàn thể huyện</w:t>
      </w:r>
    </w:p>
    <w:p w14:paraId="18CFB165" w14:textId="44E81B0E" w:rsidR="002639D6" w:rsidRPr="002639D6" w:rsidRDefault="002639D6" w:rsidP="008233E4">
      <w:pPr>
        <w:spacing w:after="0" w:line="240" w:lineRule="auto"/>
        <w:jc w:val="both"/>
        <w:rPr>
          <w:sz w:val="28"/>
          <w:szCs w:val="26"/>
        </w:rPr>
      </w:pPr>
      <w:r>
        <w:rPr>
          <w:bCs/>
          <w:sz w:val="28"/>
          <w:szCs w:val="26"/>
        </w:rPr>
        <w:tab/>
      </w:r>
      <w:r w:rsidRPr="00656137">
        <w:rPr>
          <w:b/>
          <w:sz w:val="28"/>
          <w:szCs w:val="26"/>
        </w:rPr>
        <w:t>* Lúc 16h30p</w:t>
      </w:r>
      <w:r>
        <w:rPr>
          <w:bCs/>
          <w:sz w:val="28"/>
          <w:szCs w:val="26"/>
        </w:rPr>
        <w:t xml:space="preserve">: </w:t>
      </w:r>
      <w:r>
        <w:rPr>
          <w:b/>
          <w:bCs/>
          <w:color w:val="000000"/>
          <w:sz w:val="28"/>
          <w:szCs w:val="28"/>
        </w:rPr>
        <w:t>PCT.UBND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Pr="002639D6">
        <w:rPr>
          <w:color w:val="000000"/>
          <w:sz w:val="28"/>
          <w:szCs w:val="28"/>
        </w:rPr>
        <w:t>dự liên hoan Tất niên tại Nông trường Bù Đốp.</w:t>
      </w:r>
    </w:p>
    <w:p w14:paraId="4BBB536C" w14:textId="5A290FF0" w:rsidR="00915404" w:rsidRDefault="00915404" w:rsidP="008233E4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5D6F3E">
        <w:rPr>
          <w:b/>
          <w:color w:val="000000"/>
          <w:sz w:val="28"/>
          <w:szCs w:val="28"/>
          <w:u w:val="single"/>
        </w:rPr>
        <w:t>08</w:t>
      </w:r>
      <w:r w:rsidR="000C6725"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7466C9D0" w14:textId="4301CB5E" w:rsidR="003136EB" w:rsidRPr="003136EB" w:rsidRDefault="003136EB" w:rsidP="008233E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1722A8A" w14:textId="0B165FD3" w:rsidR="002639D6" w:rsidRDefault="002639D6" w:rsidP="008233E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>CT.UBND xã Nguyễn Đức Thắng; PCT.UBND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Pr="0045202A">
        <w:rPr>
          <w:color w:val="000000"/>
          <w:sz w:val="28"/>
          <w:szCs w:val="28"/>
        </w:rPr>
        <w:t>Dự họp BCH Đảng bộ xã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sz w:val="28"/>
          <w:szCs w:val="26"/>
        </w:rPr>
        <w:t>Duyệt nhân sự đại hội các chi bộ trực thuộc nhiệm kỳ 2025 – 2027.</w:t>
      </w:r>
    </w:p>
    <w:p w14:paraId="7605E62E" w14:textId="2B9A03B0" w:rsidR="00461C74" w:rsidRDefault="002639D6" w:rsidP="008233E4">
      <w:pPr>
        <w:spacing w:after="0"/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Thời gian và địa điểm: </w:t>
      </w:r>
      <w:r w:rsidRPr="002639D6">
        <w:rPr>
          <w:bCs/>
          <w:color w:val="000000"/>
          <w:sz w:val="28"/>
          <w:szCs w:val="28"/>
        </w:rPr>
        <w:t>Lúc 8h00’ tại HT.Đảng uỷ xã.</w:t>
      </w:r>
    </w:p>
    <w:p w14:paraId="558D9872" w14:textId="70FC32D2" w:rsidR="002639D6" w:rsidRDefault="002639D6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PCT.UBND xã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dự Hội nghị đánh giá kết quả triển khai thực hiện Đề án 06/CP năm 2024.</w:t>
      </w:r>
    </w:p>
    <w:p w14:paraId="46FC4501" w14:textId="67BC5609" w:rsidR="002639D6" w:rsidRDefault="002639D6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639D6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 120 chỗ - UBND huyện.</w:t>
      </w:r>
    </w:p>
    <w:p w14:paraId="640FA190" w14:textId="055FAF99" w:rsidR="003136EB" w:rsidRPr="003136EB" w:rsidRDefault="003136EB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b/>
          <w:color w:val="000000"/>
          <w:sz w:val="28"/>
          <w:szCs w:val="28"/>
          <w:u w:val="single"/>
        </w:rPr>
        <w:t xml:space="preserve">: </w:t>
      </w:r>
      <w:r>
        <w:rPr>
          <w:b/>
          <w:bCs/>
          <w:color w:val="000000"/>
          <w:sz w:val="28"/>
          <w:szCs w:val="28"/>
        </w:rPr>
        <w:t>CT.UBND xã Nguyễn Đức Thắng; PCT.UBND xã Đặng Văn Sáng</w:t>
      </w:r>
      <w:r>
        <w:rPr>
          <w:b/>
          <w:bCs/>
          <w:color w:val="000000"/>
          <w:sz w:val="28"/>
          <w:szCs w:val="28"/>
        </w:rPr>
        <w:t xml:space="preserve">; Nguyễn Đức Huy: </w:t>
      </w:r>
      <w:r>
        <w:rPr>
          <w:color w:val="000000"/>
          <w:sz w:val="28"/>
          <w:szCs w:val="28"/>
        </w:rPr>
        <w:t>làm việc tại trụ sở.</w:t>
      </w:r>
    </w:p>
    <w:p w14:paraId="1B5AB896" w14:textId="4ED6D64F" w:rsidR="00915404" w:rsidRPr="003E20F7" w:rsidRDefault="00915404" w:rsidP="008233E4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5835A4">
        <w:rPr>
          <w:b/>
          <w:color w:val="000000"/>
          <w:sz w:val="28"/>
          <w:szCs w:val="28"/>
          <w:u w:val="single"/>
        </w:rPr>
        <w:t>0</w:t>
      </w:r>
      <w:r w:rsidR="005D6F3E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3212A5C3" w14:textId="77777777" w:rsidR="00403BD9" w:rsidRDefault="00915404" w:rsidP="008233E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30C76F7" w14:textId="67BF33DB" w:rsidR="00403BD9" w:rsidRDefault="00403BD9" w:rsidP="008233E4">
      <w:pPr>
        <w:spacing w:after="0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A2F0B" w:rsidRPr="00234988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sz w:val="28"/>
          <w:szCs w:val="26"/>
        </w:rPr>
        <w:t xml:space="preserve">dự </w:t>
      </w:r>
      <w:r w:rsidR="003136EB">
        <w:rPr>
          <w:sz w:val="28"/>
        </w:rPr>
        <w:t>họp chi bộ quân sự</w:t>
      </w:r>
    </w:p>
    <w:p w14:paraId="6667E934" w14:textId="59F908A2" w:rsidR="00403BD9" w:rsidRPr="00403BD9" w:rsidRDefault="00403BD9" w:rsidP="008233E4">
      <w:pPr>
        <w:spacing w:after="0"/>
        <w:ind w:firstLine="720"/>
        <w:jc w:val="both"/>
        <w:rPr>
          <w:sz w:val="28"/>
        </w:rPr>
      </w:pPr>
      <w:r>
        <w:rPr>
          <w:b/>
          <w:bCs/>
          <w:sz w:val="28"/>
          <w:szCs w:val="26"/>
        </w:rPr>
        <w:t xml:space="preserve">Thời gian và </w:t>
      </w:r>
      <w:r w:rsidRPr="00474398">
        <w:rPr>
          <w:b/>
          <w:bCs/>
          <w:sz w:val="28"/>
          <w:szCs w:val="26"/>
        </w:rPr>
        <w:t>Địa điểm:</w:t>
      </w:r>
      <w:r>
        <w:rPr>
          <w:bCs/>
          <w:sz w:val="28"/>
          <w:szCs w:val="26"/>
        </w:rPr>
        <w:t xml:space="preserve"> Lúc </w:t>
      </w:r>
      <w:r w:rsidR="003136EB">
        <w:rPr>
          <w:bCs/>
          <w:sz w:val="28"/>
          <w:szCs w:val="26"/>
        </w:rPr>
        <w:t>8</w:t>
      </w:r>
      <w:r>
        <w:rPr>
          <w:bCs/>
          <w:sz w:val="28"/>
          <w:szCs w:val="26"/>
        </w:rPr>
        <w:t>h</w:t>
      </w:r>
      <w:r w:rsidR="003136EB">
        <w:rPr>
          <w:bCs/>
          <w:sz w:val="28"/>
          <w:szCs w:val="26"/>
        </w:rPr>
        <w:t>0</w:t>
      </w:r>
      <w:r>
        <w:rPr>
          <w:bCs/>
          <w:sz w:val="28"/>
          <w:szCs w:val="26"/>
        </w:rPr>
        <w:t xml:space="preserve">0’ tại Hội trường </w:t>
      </w:r>
      <w:r w:rsidR="003136EB">
        <w:rPr>
          <w:bCs/>
          <w:sz w:val="28"/>
          <w:szCs w:val="26"/>
        </w:rPr>
        <w:t>BCHQS</w:t>
      </w:r>
      <w:r w:rsidR="009E17B0">
        <w:rPr>
          <w:bCs/>
          <w:sz w:val="28"/>
          <w:szCs w:val="26"/>
        </w:rPr>
        <w:t xml:space="preserve"> </w:t>
      </w:r>
      <w:r w:rsidR="006623BE">
        <w:rPr>
          <w:bCs/>
          <w:sz w:val="28"/>
          <w:szCs w:val="26"/>
        </w:rPr>
        <w:t>xã</w:t>
      </w:r>
      <w:r w:rsidR="009E17B0">
        <w:rPr>
          <w:bCs/>
          <w:sz w:val="28"/>
          <w:szCs w:val="26"/>
        </w:rPr>
        <w:t>.</w:t>
      </w:r>
    </w:p>
    <w:p w14:paraId="555001FB" w14:textId="6416BEFE" w:rsidR="006623BE" w:rsidRDefault="0095074F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623BE" w:rsidRPr="006623BE">
        <w:rPr>
          <w:b/>
          <w:bCs/>
          <w:color w:val="000000"/>
          <w:sz w:val="28"/>
          <w:szCs w:val="28"/>
        </w:rPr>
        <w:t>.</w:t>
      </w:r>
      <w:r w:rsidR="006623BE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PCT.UBND xã Đặng Văn Sáng</w:t>
      </w:r>
      <w:r w:rsidR="006623BE">
        <w:rPr>
          <w:color w:val="000000"/>
          <w:sz w:val="28"/>
          <w:szCs w:val="28"/>
        </w:rPr>
        <w:t xml:space="preserve">: </w:t>
      </w:r>
      <w:r w:rsidR="003136EB">
        <w:rPr>
          <w:color w:val="000000"/>
          <w:sz w:val="28"/>
          <w:szCs w:val="28"/>
        </w:rPr>
        <w:t>làm việc tại trụ sở</w:t>
      </w:r>
    </w:p>
    <w:p w14:paraId="561EB776" w14:textId="51D01025" w:rsidR="0095074F" w:rsidRDefault="0095074F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PCT.UBND xã Nguyễn Đức Huy: </w:t>
      </w:r>
      <w:r w:rsidR="003136EB">
        <w:rPr>
          <w:color w:val="000000"/>
          <w:sz w:val="28"/>
          <w:szCs w:val="28"/>
        </w:rPr>
        <w:t>dự kiểm tra công tác xây dựng nhà thuộc chương trình 1719.</w:t>
      </w:r>
    </w:p>
    <w:p w14:paraId="76DF1B12" w14:textId="3896268A" w:rsidR="003136EB" w:rsidRDefault="003136EB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Giao Đ/c Tú Anh chuẩn bị nội dung</w:t>
      </w:r>
    </w:p>
    <w:p w14:paraId="3D241567" w14:textId="3372686C" w:rsidR="0095074F" w:rsidRPr="003136EB" w:rsidRDefault="003136EB" w:rsidP="008233E4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Đ/c Mai Phương – VP chuẩn bị giấy mời các đơn vị tham gia cùng .</w:t>
      </w:r>
    </w:p>
    <w:p w14:paraId="4B2223DC" w14:textId="0BE07639" w:rsidR="004C5167" w:rsidRDefault="00915404" w:rsidP="008233E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03E3A">
        <w:rPr>
          <w:b/>
          <w:bCs/>
          <w:color w:val="000000"/>
          <w:sz w:val="28"/>
          <w:szCs w:val="28"/>
        </w:rPr>
        <w:t xml:space="preserve"> </w:t>
      </w:r>
    </w:p>
    <w:p w14:paraId="5F283AA5" w14:textId="3EF39C5C" w:rsidR="00882E53" w:rsidRDefault="004C5167" w:rsidP="008233E4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</w:t>
      </w:r>
      <w:r w:rsidR="002A2F0B">
        <w:rPr>
          <w:b/>
          <w:bCs/>
          <w:color w:val="000000"/>
          <w:sz w:val="28"/>
          <w:szCs w:val="28"/>
        </w:rPr>
        <w:t>;</w:t>
      </w:r>
      <w:r w:rsidR="001F67E9">
        <w:rPr>
          <w:b/>
          <w:bCs/>
          <w:color w:val="000000"/>
          <w:sz w:val="28"/>
          <w:szCs w:val="28"/>
        </w:rPr>
        <w:t xml:space="preserve"> </w:t>
      </w:r>
      <w:r w:rsidR="001F67E9" w:rsidRPr="001C213D">
        <w:rPr>
          <w:b/>
          <w:bCs/>
          <w:color w:val="000000"/>
          <w:sz w:val="28"/>
          <w:szCs w:val="28"/>
        </w:rPr>
        <w:t>PCT. UBND xã</w:t>
      </w:r>
      <w:r w:rsidR="003E554B">
        <w:rPr>
          <w:b/>
          <w:bCs/>
          <w:color w:val="000000"/>
          <w:sz w:val="28"/>
          <w:szCs w:val="28"/>
        </w:rPr>
        <w:t xml:space="preserve"> </w:t>
      </w:r>
      <w:r w:rsidR="00882E53" w:rsidRPr="0065453E">
        <w:rPr>
          <w:b/>
          <w:bCs/>
          <w:color w:val="000000"/>
          <w:sz w:val="28"/>
          <w:szCs w:val="28"/>
        </w:rPr>
        <w:t>Nguyễn Đức Huy</w:t>
      </w:r>
      <w:r w:rsidR="00882E53">
        <w:rPr>
          <w:b/>
          <w:bCs/>
          <w:color w:val="000000"/>
          <w:sz w:val="28"/>
          <w:szCs w:val="28"/>
        </w:rPr>
        <w:t xml:space="preserve">: </w:t>
      </w:r>
      <w:r w:rsidR="006623BE">
        <w:rPr>
          <w:bCs/>
          <w:sz w:val="28"/>
          <w:szCs w:val="26"/>
        </w:rPr>
        <w:t>làm việc tại trụ sở.</w:t>
      </w:r>
    </w:p>
    <w:p w14:paraId="73A497A4" w14:textId="4ADF2BD0" w:rsidR="001F67E9" w:rsidRDefault="001F67E9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1C213D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Pr="001C213D">
        <w:rPr>
          <w:b/>
          <w:bCs/>
          <w:color w:val="000000"/>
          <w:sz w:val="28"/>
          <w:szCs w:val="28"/>
        </w:rPr>
        <w:t>Đặng Văn Sáng</w:t>
      </w:r>
      <w:r>
        <w:rPr>
          <w:b/>
          <w:bCs/>
          <w:color w:val="000000"/>
          <w:sz w:val="28"/>
          <w:szCs w:val="28"/>
        </w:rPr>
        <w:t>:</w:t>
      </w:r>
      <w:r w:rsidR="003F2142">
        <w:rPr>
          <w:b/>
          <w:bCs/>
          <w:color w:val="000000"/>
          <w:sz w:val="28"/>
          <w:szCs w:val="28"/>
        </w:rPr>
        <w:t xml:space="preserve"> </w:t>
      </w:r>
      <w:r w:rsidR="003F2142">
        <w:rPr>
          <w:color w:val="000000"/>
          <w:sz w:val="28"/>
          <w:szCs w:val="28"/>
        </w:rPr>
        <w:t>dự Hội nghị triển khai kế hoạch tổ chức thực hiện phân loại chất thải rắn sinh hoạt tại nguồn trên địa bàn huyện.</w:t>
      </w:r>
    </w:p>
    <w:p w14:paraId="21743040" w14:textId="0E46899C" w:rsidR="003F2142" w:rsidRPr="001F67E9" w:rsidRDefault="003F2142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F2142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 120 chỗ - UBND huyện.</w:t>
      </w:r>
    </w:p>
    <w:p w14:paraId="1F79BA00" w14:textId="73C55040" w:rsidR="00915404" w:rsidRPr="006731C5" w:rsidRDefault="00915404" w:rsidP="008233E4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5D6F3E">
        <w:rPr>
          <w:b/>
          <w:bCs/>
          <w:color w:val="000000"/>
          <w:sz w:val="28"/>
          <w:szCs w:val="28"/>
          <w:u w:val="single"/>
        </w:rPr>
        <w:t>10</w:t>
      </w:r>
      <w:r w:rsidRPr="006731C5">
        <w:rPr>
          <w:b/>
          <w:bCs/>
          <w:color w:val="000000"/>
          <w:sz w:val="28"/>
          <w:szCs w:val="28"/>
          <w:u w:val="single"/>
        </w:rPr>
        <w:t>/</w:t>
      </w:r>
      <w:r w:rsidR="005835A4">
        <w:rPr>
          <w:b/>
          <w:bCs/>
          <w:color w:val="000000"/>
          <w:sz w:val="28"/>
          <w:szCs w:val="28"/>
          <w:u w:val="single"/>
        </w:rPr>
        <w:t>0</w:t>
      </w:r>
      <w:r w:rsidRPr="006731C5">
        <w:rPr>
          <w:b/>
          <w:bCs/>
          <w:color w:val="000000"/>
          <w:sz w:val="28"/>
          <w:szCs w:val="28"/>
          <w:u w:val="single"/>
        </w:rPr>
        <w:t>1)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06AEF0CA" w14:textId="77777777" w:rsidR="00BC682A" w:rsidRDefault="00915404" w:rsidP="008233E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A0477F3" w14:textId="34AA3443" w:rsidR="009B6D04" w:rsidRPr="00D4563D" w:rsidRDefault="009B6D04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FA00EE">
        <w:rPr>
          <w:b/>
          <w:bCs/>
          <w:color w:val="000000"/>
          <w:sz w:val="28"/>
          <w:szCs w:val="28"/>
        </w:rPr>
        <w:t>CT.UBND xã Nguyễn Đức Thắng</w:t>
      </w:r>
      <w:r w:rsidR="003F2142">
        <w:rPr>
          <w:b/>
          <w:bCs/>
          <w:color w:val="000000"/>
          <w:sz w:val="28"/>
          <w:szCs w:val="28"/>
        </w:rPr>
        <w:t xml:space="preserve">; </w:t>
      </w:r>
      <w:r w:rsidR="003F2142">
        <w:rPr>
          <w:b/>
          <w:bCs/>
          <w:color w:val="000000"/>
          <w:sz w:val="28"/>
          <w:szCs w:val="28"/>
        </w:rPr>
        <w:t xml:space="preserve">Các </w:t>
      </w:r>
      <w:r w:rsidR="003F2142" w:rsidRPr="001C213D">
        <w:rPr>
          <w:b/>
          <w:bCs/>
          <w:color w:val="000000"/>
          <w:sz w:val="28"/>
          <w:szCs w:val="28"/>
        </w:rPr>
        <w:t>PCT. UBND xã</w:t>
      </w:r>
      <w:r w:rsidR="003F2142">
        <w:rPr>
          <w:b/>
          <w:bCs/>
          <w:color w:val="000000"/>
          <w:sz w:val="28"/>
          <w:szCs w:val="28"/>
        </w:rPr>
        <w:t xml:space="preserve"> </w:t>
      </w:r>
      <w:r w:rsidR="003F2142" w:rsidRPr="001C213D">
        <w:rPr>
          <w:b/>
          <w:bCs/>
          <w:color w:val="000000"/>
          <w:sz w:val="28"/>
          <w:szCs w:val="28"/>
        </w:rPr>
        <w:t>Đặng Văn Sáng</w:t>
      </w:r>
      <w:r w:rsidR="003F2142">
        <w:rPr>
          <w:b/>
          <w:bCs/>
          <w:color w:val="000000"/>
          <w:sz w:val="28"/>
          <w:szCs w:val="28"/>
        </w:rPr>
        <w:t xml:space="preserve">; </w:t>
      </w:r>
      <w:r w:rsidR="003F2142" w:rsidRPr="0065453E">
        <w:rPr>
          <w:b/>
          <w:bCs/>
          <w:color w:val="000000"/>
          <w:sz w:val="28"/>
          <w:szCs w:val="28"/>
        </w:rPr>
        <w:t>Nguyễn Đức Huy</w:t>
      </w:r>
      <w:r w:rsidR="003F2142">
        <w:rPr>
          <w:b/>
          <w:bCs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Kỳ họp thứ 1</w:t>
      </w:r>
      <w:r w:rsidR="003F214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(</w:t>
      </w:r>
      <w:r w:rsidR="003F2142">
        <w:rPr>
          <w:color w:val="000000"/>
          <w:sz w:val="28"/>
          <w:szCs w:val="28"/>
        </w:rPr>
        <w:t>kỳ họp cuối năm 2024</w:t>
      </w:r>
      <w:r>
        <w:rPr>
          <w:color w:val="000000"/>
          <w:sz w:val="28"/>
          <w:szCs w:val="28"/>
        </w:rPr>
        <w:t xml:space="preserve">), HĐND </w:t>
      </w:r>
      <w:r w:rsidR="003F2142">
        <w:rPr>
          <w:color w:val="000000"/>
          <w:sz w:val="28"/>
          <w:szCs w:val="28"/>
        </w:rPr>
        <w:t>xã</w:t>
      </w:r>
      <w:r>
        <w:rPr>
          <w:color w:val="000000"/>
          <w:sz w:val="28"/>
          <w:szCs w:val="28"/>
        </w:rPr>
        <w:t>, nhiệm kỳ 2021-2026</w:t>
      </w:r>
    </w:p>
    <w:p w14:paraId="04B25F73" w14:textId="4274276F" w:rsidR="009B6D04" w:rsidRDefault="009B6D04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D4563D"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7</w:t>
      </w:r>
      <w:r w:rsidRPr="00D4563D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3</w:t>
      </w:r>
      <w:r w:rsidRPr="00D4563D">
        <w:rPr>
          <w:color w:val="000000"/>
          <w:sz w:val="28"/>
          <w:szCs w:val="28"/>
        </w:rPr>
        <w:t>0’ tại HT</w:t>
      </w:r>
      <w:r w:rsidR="003F214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UBND </w:t>
      </w:r>
      <w:r w:rsidR="003F2142">
        <w:rPr>
          <w:color w:val="000000"/>
          <w:sz w:val="28"/>
          <w:szCs w:val="28"/>
        </w:rPr>
        <w:t xml:space="preserve">xã. </w:t>
      </w:r>
    </w:p>
    <w:p w14:paraId="592C6A96" w14:textId="2C4EA24E" w:rsidR="003F2142" w:rsidRPr="009B6D04" w:rsidRDefault="003F2142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FC6840">
        <w:rPr>
          <w:b/>
          <w:bCs/>
          <w:color w:val="000000"/>
          <w:sz w:val="28"/>
          <w:szCs w:val="28"/>
        </w:rPr>
        <w:t>* Lúc 10h30p</w:t>
      </w:r>
      <w:r>
        <w:rPr>
          <w:color w:val="000000"/>
          <w:sz w:val="28"/>
          <w:szCs w:val="28"/>
        </w:rPr>
        <w:t xml:space="preserve">: Trân trọng kính mời Lãnh đạo Đảng uỷ - HĐND – UBND – UBMTTQVN xã; Công an; BCHQS; Trưởng, Phó các đoàn thể; Hội đặc thù, Ban giám hiệu Trường TH-THCS; Ban Giám hiệu trường Mẫu giáo; </w:t>
      </w:r>
      <w:r w:rsidR="00FC6840">
        <w:rPr>
          <w:color w:val="000000"/>
          <w:sz w:val="28"/>
          <w:szCs w:val="28"/>
        </w:rPr>
        <w:t>CBCC xã; Người hoạt động không chuyên trách, NLĐ; Bí thư chi bộ; Trưởng ấp; Trưởng ban công tác mặt trận 6/6 ấp: dự Liên hoan tất niên “ Mừng Đảng, Mừng Xuân” Ất Tỵ 2025.</w:t>
      </w:r>
    </w:p>
    <w:p w14:paraId="5E1001E0" w14:textId="77777777" w:rsidR="00D4563D" w:rsidRDefault="00FA00EE" w:rsidP="008233E4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color w:val="000000"/>
          <w:sz w:val="28"/>
          <w:szCs w:val="28"/>
          <w:u w:val="single"/>
        </w:rPr>
        <w:t>CHIỀU</w:t>
      </w:r>
      <w:r w:rsidR="00915404">
        <w:rPr>
          <w:color w:val="000000"/>
          <w:sz w:val="28"/>
          <w:szCs w:val="28"/>
        </w:rPr>
        <w:t>:</w:t>
      </w:r>
      <w:r w:rsidR="00915404">
        <w:rPr>
          <w:b/>
          <w:bCs/>
          <w:color w:val="000000"/>
          <w:sz w:val="28"/>
          <w:szCs w:val="28"/>
        </w:rPr>
        <w:t xml:space="preserve"> </w:t>
      </w:r>
    </w:p>
    <w:p w14:paraId="42570B8F" w14:textId="2817A123" w:rsidR="000E78AD" w:rsidRPr="005B0E2B" w:rsidRDefault="00D4563D" w:rsidP="008233E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FC6840" w:rsidRPr="00FA00EE">
        <w:rPr>
          <w:b/>
          <w:bCs/>
          <w:color w:val="000000"/>
          <w:sz w:val="28"/>
          <w:szCs w:val="28"/>
        </w:rPr>
        <w:t>CT.UBND xã Nguyễn Đức Thắng</w:t>
      </w:r>
      <w:r w:rsidR="00FC6840">
        <w:rPr>
          <w:b/>
          <w:bCs/>
          <w:color w:val="000000"/>
          <w:sz w:val="28"/>
          <w:szCs w:val="28"/>
        </w:rPr>
        <w:t xml:space="preserve">; </w:t>
      </w:r>
      <w:r w:rsidR="00165CBF">
        <w:rPr>
          <w:b/>
          <w:bCs/>
          <w:color w:val="000000"/>
          <w:sz w:val="28"/>
          <w:szCs w:val="28"/>
        </w:rPr>
        <w:t xml:space="preserve">Các </w:t>
      </w:r>
      <w:r w:rsidR="00165CBF" w:rsidRPr="00FA00EE">
        <w:rPr>
          <w:b/>
          <w:bCs/>
          <w:color w:val="000000"/>
          <w:sz w:val="28"/>
          <w:szCs w:val="28"/>
        </w:rPr>
        <w:t>PCT. UBND xã Đặng Văn Sáng</w:t>
      </w:r>
      <w:r w:rsidR="00165CBF">
        <w:rPr>
          <w:b/>
          <w:bCs/>
          <w:color w:val="000000"/>
          <w:sz w:val="28"/>
          <w:szCs w:val="28"/>
        </w:rPr>
        <w:t xml:space="preserve">; </w:t>
      </w:r>
      <w:r w:rsidR="00165CBF" w:rsidRPr="0065453E">
        <w:rPr>
          <w:b/>
          <w:bCs/>
          <w:color w:val="000000"/>
          <w:sz w:val="28"/>
          <w:szCs w:val="28"/>
        </w:rPr>
        <w:t>Nguyễn Đức Huy</w:t>
      </w:r>
      <w:r w:rsidR="00165CBF">
        <w:rPr>
          <w:b/>
          <w:bCs/>
          <w:color w:val="000000"/>
          <w:sz w:val="28"/>
          <w:szCs w:val="28"/>
        </w:rPr>
        <w:t xml:space="preserve">: </w:t>
      </w:r>
      <w:r w:rsidR="00165CBF" w:rsidRPr="001C213D">
        <w:rPr>
          <w:color w:val="000000"/>
          <w:sz w:val="28"/>
          <w:szCs w:val="28"/>
        </w:rPr>
        <w:t>làm việc tại trụ sở</w:t>
      </w:r>
    </w:p>
    <w:p w14:paraId="58498E5A" w14:textId="5F3F00AA" w:rsidR="00656137" w:rsidRDefault="00915404" w:rsidP="008233E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5D6F3E">
        <w:rPr>
          <w:b/>
          <w:color w:val="000000"/>
          <w:sz w:val="28"/>
          <w:szCs w:val="28"/>
          <w:u w:val="single"/>
        </w:rPr>
        <w:t>11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1/202</w:t>
      </w:r>
      <w:r w:rsidR="005835A4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</w:t>
      </w:r>
      <w:r w:rsidR="00656137">
        <w:rPr>
          <w:b/>
          <w:color w:val="000000"/>
          <w:sz w:val="28"/>
          <w:szCs w:val="28"/>
          <w:u w:val="single"/>
        </w:rPr>
        <w:t xml:space="preserve">: </w:t>
      </w:r>
    </w:p>
    <w:p w14:paraId="77094186" w14:textId="50FDCEA2" w:rsidR="00656137" w:rsidRPr="00656137" w:rsidRDefault="00656137" w:rsidP="008233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Lúc 10h30’: </w:t>
      </w:r>
      <w:r w:rsidRPr="00FA00EE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dự liên hoan Tất niên tại Đội 9 – Trung đoàn 717</w:t>
      </w:r>
    </w:p>
    <w:p w14:paraId="3499AEDE" w14:textId="350D3F7E" w:rsidR="005B0E2B" w:rsidRDefault="00915404" w:rsidP="008233E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CHỦ NHẬT: (ngày </w:t>
      </w:r>
      <w:r w:rsidR="005D6F3E">
        <w:rPr>
          <w:b/>
          <w:color w:val="000000"/>
          <w:sz w:val="28"/>
          <w:szCs w:val="28"/>
          <w:u w:val="single"/>
        </w:rPr>
        <w:t>12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1/202</w:t>
      </w:r>
      <w:r w:rsidR="005835A4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):</w:t>
      </w:r>
      <w:r w:rsidR="00BC682A">
        <w:rPr>
          <w:b/>
          <w:color w:val="000000"/>
          <w:sz w:val="28"/>
          <w:szCs w:val="28"/>
          <w:u w:val="single"/>
        </w:rPr>
        <w:t xml:space="preserve"> </w:t>
      </w:r>
    </w:p>
    <w:p w14:paraId="144ABA18" w14:textId="06DB9E88" w:rsidR="005B0E2B" w:rsidRDefault="005B0E2B" w:rsidP="008233E4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FC6840">
        <w:rPr>
          <w:color w:val="000000"/>
          <w:sz w:val="28"/>
          <w:szCs w:val="28"/>
        </w:rPr>
        <w:t>Nguyễn Đức Thắng</w:t>
      </w:r>
      <w:r>
        <w:rPr>
          <w:color w:val="000000"/>
          <w:sz w:val="28"/>
          <w:szCs w:val="28"/>
        </w:rPr>
        <w:t xml:space="preserve">  - CT. UBND.</w:t>
      </w:r>
    </w:p>
    <w:p w14:paraId="11D1D8F4" w14:textId="73253C3C" w:rsidR="005B0E2B" w:rsidRDefault="005B0E2B" w:rsidP="008233E4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033F89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3A7CBEE4" w14:textId="4ECE5835" w:rsidR="005B0E2B" w:rsidRDefault="005B0E2B" w:rsidP="008233E4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FC6840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5EB3F7C9" w14:textId="13E6F056" w:rsidR="005B0E2B" w:rsidRDefault="005B0E2B" w:rsidP="008233E4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1569A7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3935B462" w14:textId="77777777" w:rsidR="005B0E2B" w:rsidRDefault="005B0E2B" w:rsidP="008233E4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sectPr w:rsidR="005B0E2B" w:rsidSect="008233E4">
      <w:pgSz w:w="11906" w:h="16838" w:code="9"/>
      <w:pgMar w:top="567" w:right="707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3670DA1"/>
    <w:multiLevelType w:val="hybridMultilevel"/>
    <w:tmpl w:val="E138A898"/>
    <w:lvl w:ilvl="0" w:tplc="7C8452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5"/>
  </w:num>
  <w:num w:numId="2" w16cid:durableId="843057605">
    <w:abstractNumId w:val="2"/>
  </w:num>
  <w:num w:numId="3" w16cid:durableId="1383362904">
    <w:abstractNumId w:val="4"/>
  </w:num>
  <w:num w:numId="4" w16cid:durableId="544105192">
    <w:abstractNumId w:val="0"/>
  </w:num>
  <w:num w:numId="5" w16cid:durableId="1429766107">
    <w:abstractNumId w:val="1"/>
  </w:num>
  <w:num w:numId="6" w16cid:durableId="1087727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0D3E"/>
    <w:rsid w:val="00015D10"/>
    <w:rsid w:val="0001692D"/>
    <w:rsid w:val="000232BD"/>
    <w:rsid w:val="0002648F"/>
    <w:rsid w:val="00033F89"/>
    <w:rsid w:val="00036FBD"/>
    <w:rsid w:val="000A04F9"/>
    <w:rsid w:val="000A7D9D"/>
    <w:rsid w:val="000C15B5"/>
    <w:rsid w:val="000C5ED2"/>
    <w:rsid w:val="000C6725"/>
    <w:rsid w:val="000D660A"/>
    <w:rsid w:val="000E69F7"/>
    <w:rsid w:val="000E78AD"/>
    <w:rsid w:val="000F02CD"/>
    <w:rsid w:val="000F5CDB"/>
    <w:rsid w:val="00102330"/>
    <w:rsid w:val="00132962"/>
    <w:rsid w:val="00132FBB"/>
    <w:rsid w:val="00154D2B"/>
    <w:rsid w:val="001569A7"/>
    <w:rsid w:val="00161C50"/>
    <w:rsid w:val="00165CBF"/>
    <w:rsid w:val="0018356D"/>
    <w:rsid w:val="001979AC"/>
    <w:rsid w:val="001B29AE"/>
    <w:rsid w:val="001B7CD9"/>
    <w:rsid w:val="001C213D"/>
    <w:rsid w:val="001C3604"/>
    <w:rsid w:val="001D6503"/>
    <w:rsid w:val="001E3D3C"/>
    <w:rsid w:val="001F67E9"/>
    <w:rsid w:val="00200DB7"/>
    <w:rsid w:val="00213CB3"/>
    <w:rsid w:val="002148E4"/>
    <w:rsid w:val="0023045C"/>
    <w:rsid w:val="00234988"/>
    <w:rsid w:val="002353E2"/>
    <w:rsid w:val="002639D6"/>
    <w:rsid w:val="0027747E"/>
    <w:rsid w:val="002966BF"/>
    <w:rsid w:val="002A0862"/>
    <w:rsid w:val="002A113C"/>
    <w:rsid w:val="002A2F0B"/>
    <w:rsid w:val="002B142E"/>
    <w:rsid w:val="002B5089"/>
    <w:rsid w:val="002D40DD"/>
    <w:rsid w:val="002F203F"/>
    <w:rsid w:val="003136EB"/>
    <w:rsid w:val="0032563A"/>
    <w:rsid w:val="003405A2"/>
    <w:rsid w:val="00376905"/>
    <w:rsid w:val="003878A2"/>
    <w:rsid w:val="0039384F"/>
    <w:rsid w:val="00393ADB"/>
    <w:rsid w:val="00393FB7"/>
    <w:rsid w:val="00396772"/>
    <w:rsid w:val="003A15BC"/>
    <w:rsid w:val="003C4E20"/>
    <w:rsid w:val="003E20F7"/>
    <w:rsid w:val="003E554B"/>
    <w:rsid w:val="003E648D"/>
    <w:rsid w:val="003E6C3E"/>
    <w:rsid w:val="003F05BA"/>
    <w:rsid w:val="003F2142"/>
    <w:rsid w:val="003F53E7"/>
    <w:rsid w:val="003F70E1"/>
    <w:rsid w:val="00403BD9"/>
    <w:rsid w:val="004166EA"/>
    <w:rsid w:val="00422AFE"/>
    <w:rsid w:val="0044799F"/>
    <w:rsid w:val="0045120C"/>
    <w:rsid w:val="0045202A"/>
    <w:rsid w:val="0045426B"/>
    <w:rsid w:val="00461C74"/>
    <w:rsid w:val="00467DC3"/>
    <w:rsid w:val="00467E3B"/>
    <w:rsid w:val="00473DFA"/>
    <w:rsid w:val="00481A03"/>
    <w:rsid w:val="004A3F54"/>
    <w:rsid w:val="004C5167"/>
    <w:rsid w:val="004D1152"/>
    <w:rsid w:val="00503E3A"/>
    <w:rsid w:val="005203E8"/>
    <w:rsid w:val="005329AF"/>
    <w:rsid w:val="0053445C"/>
    <w:rsid w:val="00551A55"/>
    <w:rsid w:val="005835A4"/>
    <w:rsid w:val="005B0E2B"/>
    <w:rsid w:val="005B11D0"/>
    <w:rsid w:val="005C7500"/>
    <w:rsid w:val="005D6F3E"/>
    <w:rsid w:val="005F02CA"/>
    <w:rsid w:val="006070AB"/>
    <w:rsid w:val="00623113"/>
    <w:rsid w:val="0065111C"/>
    <w:rsid w:val="0065453E"/>
    <w:rsid w:val="00656137"/>
    <w:rsid w:val="00656671"/>
    <w:rsid w:val="006623BE"/>
    <w:rsid w:val="00664A54"/>
    <w:rsid w:val="006731C5"/>
    <w:rsid w:val="0069312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35BE7"/>
    <w:rsid w:val="007618D0"/>
    <w:rsid w:val="00791918"/>
    <w:rsid w:val="007A6A8C"/>
    <w:rsid w:val="007C5307"/>
    <w:rsid w:val="007C7824"/>
    <w:rsid w:val="007E2448"/>
    <w:rsid w:val="008134CC"/>
    <w:rsid w:val="00816DC3"/>
    <w:rsid w:val="0082037D"/>
    <w:rsid w:val="008233E4"/>
    <w:rsid w:val="00836CEA"/>
    <w:rsid w:val="008454CA"/>
    <w:rsid w:val="00860A48"/>
    <w:rsid w:val="00871FDE"/>
    <w:rsid w:val="00882E53"/>
    <w:rsid w:val="00887276"/>
    <w:rsid w:val="0088783C"/>
    <w:rsid w:val="00890512"/>
    <w:rsid w:val="008A1EC0"/>
    <w:rsid w:val="008A5486"/>
    <w:rsid w:val="008B1BDA"/>
    <w:rsid w:val="008C0AC2"/>
    <w:rsid w:val="008E0F79"/>
    <w:rsid w:val="0091479D"/>
    <w:rsid w:val="00915404"/>
    <w:rsid w:val="0091653A"/>
    <w:rsid w:val="00932462"/>
    <w:rsid w:val="00942CAF"/>
    <w:rsid w:val="0095074F"/>
    <w:rsid w:val="00953DE7"/>
    <w:rsid w:val="009A5445"/>
    <w:rsid w:val="009B35E0"/>
    <w:rsid w:val="009B6D04"/>
    <w:rsid w:val="009E17B0"/>
    <w:rsid w:val="00A1122E"/>
    <w:rsid w:val="00A20759"/>
    <w:rsid w:val="00A24C9A"/>
    <w:rsid w:val="00A468F7"/>
    <w:rsid w:val="00A5219B"/>
    <w:rsid w:val="00A809A6"/>
    <w:rsid w:val="00A830BE"/>
    <w:rsid w:val="00A9069E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8055E"/>
    <w:rsid w:val="00B93755"/>
    <w:rsid w:val="00B9460D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4563D"/>
    <w:rsid w:val="00D46518"/>
    <w:rsid w:val="00D64C79"/>
    <w:rsid w:val="00D7140F"/>
    <w:rsid w:val="00D7422F"/>
    <w:rsid w:val="00D9523B"/>
    <w:rsid w:val="00DA1F02"/>
    <w:rsid w:val="00DE4D3B"/>
    <w:rsid w:val="00E5450C"/>
    <w:rsid w:val="00E577F4"/>
    <w:rsid w:val="00E761A9"/>
    <w:rsid w:val="00EC18D4"/>
    <w:rsid w:val="00ED3443"/>
    <w:rsid w:val="00EF09B1"/>
    <w:rsid w:val="00F274C3"/>
    <w:rsid w:val="00F318E3"/>
    <w:rsid w:val="00F4759B"/>
    <w:rsid w:val="00F745ED"/>
    <w:rsid w:val="00F76124"/>
    <w:rsid w:val="00FA00EE"/>
    <w:rsid w:val="00FA3FE4"/>
    <w:rsid w:val="00FA6E26"/>
    <w:rsid w:val="00FC2985"/>
    <w:rsid w:val="00FC6840"/>
    <w:rsid w:val="00FD3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84</cp:revision>
  <cp:lastPrinted>2024-12-31T01:08:00Z</cp:lastPrinted>
  <dcterms:created xsi:type="dcterms:W3CDTF">2024-11-26T01:55:00Z</dcterms:created>
  <dcterms:modified xsi:type="dcterms:W3CDTF">2025-01-06T13:47:00Z</dcterms:modified>
</cp:coreProperties>
</file>